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2664" w:rsidP="007A3038" w:rsidRDefault="00492664" w14:paraId="71F1D580" w14:textId="77777777">
      <w:pPr>
        <w:jc w:val="center"/>
      </w:pPr>
      <w:r w:rsidRPr="4B4A02F6" w:rsidR="00492664">
        <w:rPr>
          <w:b w:val="1"/>
          <w:bCs w:val="1"/>
        </w:rPr>
        <w:t>FICHA TÉCNICA CLIPS DE VIDEO</w:t>
      </w:r>
    </w:p>
    <w:tbl>
      <w:tblPr>
        <w:tblStyle w:val="Tablaconcuadrcula"/>
        <w:tblW w:w="0" w:type="auto"/>
        <w:tblLook w:val="04A0" w:firstRow="1" w:lastRow="0" w:firstColumn="1" w:lastColumn="0" w:noHBand="0" w:noVBand="1"/>
      </w:tblPr>
      <w:tblGrid>
        <w:gridCol w:w="3681"/>
        <w:gridCol w:w="5147"/>
      </w:tblGrid>
      <w:tr w:rsidR="00492664" w:rsidTr="6CB29F04" w14:paraId="13D0A343" w14:textId="77777777">
        <w:trPr>
          <w:trHeight w:val="300"/>
        </w:trPr>
        <w:tc>
          <w:tcPr>
            <w:tcW w:w="8828" w:type="dxa"/>
            <w:gridSpan w:val="2"/>
            <w:shd w:val="clear" w:color="auto" w:fill="006CB7"/>
            <w:tcMar/>
          </w:tcPr>
          <w:p w:rsidR="00492664" w:rsidP="00942C7D" w:rsidRDefault="00492664" w14:paraId="248B6C90" w14:textId="26A7D467">
            <w:r w:rsidRPr="6CB29F04" w:rsidR="00492664">
              <w:rPr>
                <w:b w:val="1"/>
                <w:bCs w:val="1"/>
                <w:color w:val="FFFFFF" w:themeColor="background1" w:themeTint="FF" w:themeShade="FF"/>
              </w:rPr>
              <w:t xml:space="preserve">ANTECEDENTES </w:t>
            </w:r>
            <w:r w:rsidRPr="6CB29F04" w:rsidR="4B9B896D">
              <w:rPr>
                <w:b w:val="1"/>
                <w:bCs w:val="1"/>
                <w:color w:val="FFFFFF" w:themeColor="background1" w:themeTint="FF" w:themeShade="FF"/>
              </w:rPr>
              <w:t>GENERALES</w:t>
            </w:r>
          </w:p>
        </w:tc>
      </w:tr>
      <w:tr w:rsidR="00492664" w:rsidTr="6CB29F04" w14:paraId="49B50ED6" w14:textId="77777777">
        <w:trPr>
          <w:trHeight w:val="300"/>
        </w:trPr>
        <w:tc>
          <w:tcPr>
            <w:tcW w:w="3681" w:type="dxa"/>
            <w:shd w:val="clear" w:color="auto" w:fill="D3DDEB"/>
            <w:tcMar/>
          </w:tcPr>
          <w:p w:rsidRPr="00FF1EEF" w:rsidR="00492664" w:rsidP="006D3C43" w:rsidRDefault="00492664" w14:paraId="63BC6D78" w14:textId="77777777">
            <w:pPr>
              <w:rPr>
                <w:b/>
              </w:rPr>
            </w:pPr>
            <w:r>
              <w:rPr>
                <w:b/>
              </w:rPr>
              <w:t>Comuna</w:t>
            </w:r>
          </w:p>
        </w:tc>
        <w:tc>
          <w:tcPr>
            <w:tcW w:w="5147" w:type="dxa"/>
            <w:tcMar/>
          </w:tcPr>
          <w:p w:rsidR="00492664" w:rsidP="00942C7D" w:rsidRDefault="008912B9" w14:paraId="4EC07E2B" w14:textId="36E929B5">
            <w:r>
              <w:rPr>
                <w:noProof/>
              </w:rPr>
              <w:t>Til Til.</w:t>
            </w:r>
          </w:p>
        </w:tc>
      </w:tr>
      <w:tr w:rsidR="00492664" w:rsidTr="6CB29F04" w14:paraId="352DCBCF" w14:textId="77777777">
        <w:trPr>
          <w:trHeight w:val="300"/>
        </w:trPr>
        <w:tc>
          <w:tcPr>
            <w:tcW w:w="3681" w:type="dxa"/>
            <w:shd w:val="clear" w:color="auto" w:fill="D3DDEB"/>
            <w:tcMar/>
          </w:tcPr>
          <w:p w:rsidRPr="00FF1EEF" w:rsidR="00492664" w:rsidP="00942C7D" w:rsidRDefault="00492664" w14:paraId="42071211" w14:textId="77777777">
            <w:pPr>
              <w:rPr>
                <w:b/>
              </w:rPr>
            </w:pPr>
            <w:r>
              <w:rPr>
                <w:b/>
              </w:rPr>
              <w:t>Región</w:t>
            </w:r>
          </w:p>
        </w:tc>
        <w:tc>
          <w:tcPr>
            <w:tcW w:w="5147" w:type="dxa"/>
            <w:tcMar/>
          </w:tcPr>
          <w:p w:rsidR="00492664" w:rsidP="00942C7D" w:rsidRDefault="00492664" w14:paraId="244CE65A" w14:textId="42AE90C1">
            <w:r>
              <w:rPr>
                <w:noProof/>
              </w:rPr>
              <w:t>Región Metropolitana</w:t>
            </w:r>
          </w:p>
        </w:tc>
      </w:tr>
      <w:tr w:rsidR="00492664" w:rsidTr="6CB29F04" w14:paraId="4329575D" w14:textId="77777777">
        <w:trPr>
          <w:trHeight w:val="300"/>
        </w:trPr>
        <w:tc>
          <w:tcPr>
            <w:tcW w:w="3681" w:type="dxa"/>
            <w:shd w:val="clear" w:color="auto" w:fill="D3DDEB"/>
            <w:tcMar/>
          </w:tcPr>
          <w:p w:rsidRPr="00FF1EEF" w:rsidR="00492664" w:rsidP="007562C1" w:rsidRDefault="00492664" w14:paraId="38F0981F" w14:textId="77777777">
            <w:pPr>
              <w:rPr>
                <w:b/>
              </w:rPr>
            </w:pPr>
            <w:r>
              <w:rPr>
                <w:b/>
              </w:rPr>
              <w:t>Dependencia</w:t>
            </w:r>
          </w:p>
        </w:tc>
        <w:tc>
          <w:tcPr>
            <w:tcW w:w="5147" w:type="dxa"/>
            <w:tcMar/>
          </w:tcPr>
          <w:p w:rsidR="00492664" w:rsidP="00942C7D" w:rsidRDefault="00492664" w14:paraId="0108A187" w14:textId="3DF40744">
            <w:r>
              <w:rPr>
                <w:noProof/>
              </w:rPr>
              <w:t>Particular Subvencionado</w:t>
            </w:r>
          </w:p>
        </w:tc>
      </w:tr>
    </w:tbl>
    <w:p w:rsidR="00492664" w:rsidP="007A3038" w:rsidRDefault="00492664" w14:paraId="240961C8" w14:textId="77777777">
      <w:pPr>
        <w:spacing w:after="0"/>
      </w:pPr>
    </w:p>
    <w:tbl>
      <w:tblPr>
        <w:tblStyle w:val="Tablaconcuadrcula"/>
        <w:tblW w:w="0" w:type="auto"/>
        <w:tblLook w:val="04A0" w:firstRow="1" w:lastRow="0" w:firstColumn="1" w:lastColumn="0" w:noHBand="0" w:noVBand="1"/>
      </w:tblPr>
      <w:tblGrid>
        <w:gridCol w:w="3681"/>
        <w:gridCol w:w="5147"/>
      </w:tblGrid>
      <w:tr w:rsidR="00492664" w:rsidTr="4B4A02F6" w14:paraId="6722C2DD" w14:textId="77777777">
        <w:tc>
          <w:tcPr>
            <w:tcW w:w="8828" w:type="dxa"/>
            <w:gridSpan w:val="2"/>
            <w:shd w:val="clear" w:color="auto" w:fill="006CB7"/>
            <w:tcMar/>
          </w:tcPr>
          <w:p w:rsidR="00492664" w:rsidP="00942C7D" w:rsidRDefault="00492664" w14:paraId="16F8F02E" w14:textId="77777777">
            <w:r w:rsidRPr="007A3038">
              <w:rPr>
                <w:b/>
                <w:color w:val="FFFFFF" w:themeColor="background1"/>
              </w:rPr>
              <w:t>INFORMACIÓN DEL CLIP</w:t>
            </w:r>
          </w:p>
        </w:tc>
      </w:tr>
      <w:tr w:rsidR="00492664" w:rsidTr="4B4A02F6" w14:paraId="1F0E49F8" w14:textId="77777777">
        <w:tc>
          <w:tcPr>
            <w:tcW w:w="3681" w:type="dxa"/>
            <w:shd w:val="clear" w:color="auto" w:fill="D3DDEB"/>
            <w:tcMar/>
          </w:tcPr>
          <w:p w:rsidRPr="00FF1EEF" w:rsidR="00492664" w:rsidP="00942C7D" w:rsidRDefault="00492664" w14:paraId="19A952B0" w14:textId="77777777">
            <w:pPr>
              <w:rPr>
                <w:b/>
              </w:rPr>
            </w:pPr>
            <w:r>
              <w:rPr>
                <w:b/>
              </w:rPr>
              <w:t>Asignatura</w:t>
            </w:r>
          </w:p>
        </w:tc>
        <w:tc>
          <w:tcPr>
            <w:tcW w:w="5147" w:type="dxa"/>
            <w:tcMar/>
          </w:tcPr>
          <w:p w:rsidR="00492664" w:rsidP="00942C7D" w:rsidRDefault="00492664" w14:paraId="0FD5FB17" w14:textId="55C79CA9">
            <w:r>
              <w:rPr>
                <w:noProof/>
              </w:rPr>
              <w:t>Lengua Castellana y Comunicación</w:t>
            </w:r>
          </w:p>
        </w:tc>
      </w:tr>
      <w:tr w:rsidR="00492664" w:rsidTr="4B4A02F6" w14:paraId="2F7F8716" w14:textId="77777777">
        <w:tc>
          <w:tcPr>
            <w:tcW w:w="3681" w:type="dxa"/>
            <w:shd w:val="clear" w:color="auto" w:fill="D3DDEB"/>
            <w:tcMar/>
          </w:tcPr>
          <w:p w:rsidRPr="00FF1EEF" w:rsidR="00492664" w:rsidP="00942C7D" w:rsidRDefault="00492664" w14:paraId="7B2F5E16" w14:textId="77777777">
            <w:pPr>
              <w:rPr>
                <w:b/>
              </w:rPr>
            </w:pPr>
            <w:r>
              <w:rPr>
                <w:b/>
              </w:rPr>
              <w:t>Tipo de material</w:t>
            </w:r>
          </w:p>
        </w:tc>
        <w:tc>
          <w:tcPr>
            <w:tcW w:w="5147" w:type="dxa"/>
            <w:tcMar/>
          </w:tcPr>
          <w:p w:rsidR="00492664" w:rsidP="00942C7D" w:rsidRDefault="00492664" w14:paraId="63397D0F" w14:textId="65D1DAE1">
            <w:r>
              <w:t>Clip de clase grabada</w:t>
            </w:r>
          </w:p>
        </w:tc>
      </w:tr>
      <w:tr w:rsidR="00492664" w:rsidTr="4B4A02F6" w14:paraId="0F86A407" w14:textId="77777777">
        <w:tc>
          <w:tcPr>
            <w:tcW w:w="3681" w:type="dxa"/>
            <w:shd w:val="clear" w:color="auto" w:fill="D3DDEB"/>
            <w:tcMar/>
          </w:tcPr>
          <w:p w:rsidRPr="00FF1EEF" w:rsidR="00492664" w:rsidP="00942C7D" w:rsidRDefault="00492664" w14:paraId="4A6E1A47" w14:textId="77777777">
            <w:pPr>
              <w:rPr>
                <w:b/>
              </w:rPr>
            </w:pPr>
            <w:r>
              <w:rPr>
                <w:b/>
              </w:rPr>
              <w:t>Práctica(s) pedagógica(s) asociada(s)</w:t>
            </w:r>
          </w:p>
        </w:tc>
        <w:tc>
          <w:tcPr>
            <w:tcW w:w="5147" w:type="dxa"/>
            <w:tcMar/>
          </w:tcPr>
          <w:p w:rsidR="00492664" w:rsidP="00942C7D" w:rsidRDefault="00492664" w14:paraId="7CF2F3F9" w14:textId="77777777">
            <w:r>
              <w:rPr>
                <w:noProof/>
              </w:rPr>
              <w:t>Este indicador evalúa la capacidad de el/la docente para promover un ambiente de trabajo de sana convivencia que propicie el aprendizaje, generando relaciones de confianza, valoración y respeto con sus estudiantes.</w:t>
            </w:r>
          </w:p>
        </w:tc>
      </w:tr>
      <w:tr w:rsidR="00492664" w:rsidTr="4B4A02F6" w14:paraId="56C4EB5B" w14:textId="77777777">
        <w:tc>
          <w:tcPr>
            <w:tcW w:w="3681" w:type="dxa"/>
            <w:shd w:val="clear" w:color="auto" w:fill="D3DDEB"/>
            <w:tcMar/>
          </w:tcPr>
          <w:p w:rsidRPr="00FF1EEF" w:rsidR="00492664" w:rsidP="00942C7D" w:rsidRDefault="00492664" w14:paraId="3B4F4ABA" w14:textId="77777777">
            <w:pPr>
              <w:rPr>
                <w:b/>
              </w:rPr>
            </w:pPr>
            <w:r>
              <w:rPr>
                <w:b/>
              </w:rPr>
              <w:t>Palabras clave</w:t>
            </w:r>
          </w:p>
        </w:tc>
        <w:tc>
          <w:tcPr>
            <w:tcW w:w="5147" w:type="dxa"/>
            <w:tcMar/>
          </w:tcPr>
          <w:p w:rsidR="00492664" w:rsidP="00942C7D" w:rsidRDefault="00492664" w14:paraId="6BF2A586" w14:textId="29F1DB73">
            <w:r>
              <w:rPr>
                <w:noProof/>
              </w:rPr>
              <w:t>Ambiente, sana convivencia, confianza, respeto</w:t>
            </w:r>
            <w:r w:rsidR="008912B9">
              <w:rPr>
                <w:noProof/>
              </w:rPr>
              <w:t>.</w:t>
            </w:r>
          </w:p>
        </w:tc>
      </w:tr>
      <w:tr w:rsidR="00492664" w:rsidTr="4B4A02F6" w14:paraId="44A46B20" w14:textId="77777777">
        <w:tc>
          <w:tcPr>
            <w:tcW w:w="3681" w:type="dxa"/>
            <w:shd w:val="clear" w:color="auto" w:fill="D3DDEB"/>
            <w:tcMar/>
          </w:tcPr>
          <w:p w:rsidRPr="00FF1EEF" w:rsidR="00492664" w:rsidP="00942C7D" w:rsidRDefault="00492664" w14:paraId="5B85EEA1" w14:textId="77777777">
            <w:pPr>
              <w:rPr>
                <w:b/>
              </w:rPr>
            </w:pPr>
            <w:r>
              <w:rPr>
                <w:b/>
              </w:rPr>
              <w:t>Módulo de Portafolio</w:t>
            </w:r>
          </w:p>
        </w:tc>
        <w:tc>
          <w:tcPr>
            <w:tcW w:w="5147" w:type="dxa"/>
            <w:tcMar/>
          </w:tcPr>
          <w:p w:rsidR="00492664" w:rsidP="00DF254A" w:rsidRDefault="00492664" w14:paraId="3C2077E5" w14:textId="3EC6E1A0">
            <w:r>
              <w:rPr>
                <w:noProof/>
              </w:rPr>
              <w:t>Módulo 2</w:t>
            </w:r>
          </w:p>
        </w:tc>
      </w:tr>
      <w:tr w:rsidR="00492664" w:rsidTr="4B4A02F6" w14:paraId="75F6C79E" w14:textId="77777777">
        <w:tc>
          <w:tcPr>
            <w:tcW w:w="3681" w:type="dxa"/>
            <w:shd w:val="clear" w:color="auto" w:fill="D3DDEB"/>
            <w:tcMar/>
          </w:tcPr>
          <w:p w:rsidRPr="00FF1EEF" w:rsidR="00492664" w:rsidP="00942C7D" w:rsidRDefault="00492664" w14:paraId="72AE89C8" w14:textId="77777777">
            <w:pPr>
              <w:rPr>
                <w:b/>
              </w:rPr>
            </w:pPr>
            <w:r>
              <w:rPr>
                <w:b/>
              </w:rPr>
              <w:t>Tarea Portafolio asociada</w:t>
            </w:r>
          </w:p>
        </w:tc>
        <w:tc>
          <w:tcPr>
            <w:tcW w:w="5147" w:type="dxa"/>
            <w:tcMar/>
          </w:tcPr>
          <w:p w:rsidR="00492664" w:rsidP="00942C7D" w:rsidRDefault="00492664" w14:paraId="2CE8B1B9" w14:textId="6ECA8293">
            <w:r>
              <w:rPr>
                <w:noProof/>
              </w:rPr>
              <w:t>Tarea 4 Clase grabada</w:t>
            </w:r>
          </w:p>
        </w:tc>
      </w:tr>
      <w:tr w:rsidR="00492664" w:rsidTr="4B4A02F6" w14:paraId="09BED9BC" w14:textId="77777777">
        <w:tc>
          <w:tcPr>
            <w:tcW w:w="3681" w:type="dxa"/>
            <w:shd w:val="clear" w:color="auto" w:fill="D3DDEB"/>
            <w:tcMar/>
          </w:tcPr>
          <w:p w:rsidRPr="00FF1EEF" w:rsidR="00492664" w:rsidP="00942C7D" w:rsidRDefault="00492664" w14:paraId="1754E832" w14:textId="77777777">
            <w:pPr>
              <w:rPr>
                <w:b/>
              </w:rPr>
            </w:pPr>
            <w:r>
              <w:rPr>
                <w:b/>
              </w:rPr>
              <w:t>Indicador(es) asociado(s)</w:t>
            </w:r>
          </w:p>
        </w:tc>
        <w:tc>
          <w:tcPr>
            <w:tcW w:w="5147" w:type="dxa"/>
            <w:tcMar/>
          </w:tcPr>
          <w:p w:rsidR="00492664" w:rsidP="00942C7D" w:rsidRDefault="00492664" w14:paraId="2F5C79F1" w14:textId="6A003E3B">
            <w:r>
              <w:rPr>
                <w:noProof/>
              </w:rPr>
              <w:t>Ambiente para el aprendizaje</w:t>
            </w:r>
          </w:p>
        </w:tc>
      </w:tr>
      <w:tr w:rsidR="00492664" w:rsidTr="4B4A02F6" w14:paraId="00C7F712" w14:textId="77777777">
        <w:tc>
          <w:tcPr>
            <w:tcW w:w="3681" w:type="dxa"/>
            <w:shd w:val="clear" w:color="auto" w:fill="D3DDEB"/>
            <w:tcMar/>
          </w:tcPr>
          <w:p w:rsidRPr="00FF1EEF" w:rsidR="00492664" w:rsidP="00942C7D" w:rsidRDefault="00492664" w14:paraId="79B3CA33" w14:textId="77777777">
            <w:pPr>
              <w:rPr>
                <w:b/>
              </w:rPr>
            </w:pPr>
            <w:r>
              <w:rPr>
                <w:b/>
              </w:rPr>
              <w:t>Fundamentación de la selección de la práctica/indicador</w:t>
            </w:r>
          </w:p>
        </w:tc>
        <w:tc>
          <w:tcPr>
            <w:tcW w:w="5147" w:type="dxa"/>
            <w:tcMar/>
          </w:tcPr>
          <w:p w:rsidR="00492664" w:rsidP="00942C7D" w:rsidRDefault="00492664" w14:paraId="0160FC9E" w14:textId="3B2D1BF3">
            <w:r>
              <w:rPr>
                <w:noProof/>
              </w:rPr>
              <w:t xml:space="preserve">Se evidencia el nivel de desempeño esperado porque </w:t>
            </w:r>
            <w:r w:rsidR="008912B9">
              <w:rPr>
                <w:noProof/>
              </w:rPr>
              <w:t>durante</w:t>
            </w:r>
            <w:r>
              <w:rPr>
                <w:noProof/>
              </w:rPr>
              <w:t xml:space="preserve"> toda la clase se evidencia un ambiente de trabajo que propicia el aprendizaje en el que se observa una sana convivencia</w:t>
            </w:r>
            <w:r w:rsidR="003E77B8">
              <w:rPr>
                <w:noProof/>
              </w:rPr>
              <w:t>,</w:t>
            </w:r>
            <w:r>
              <w:rPr>
                <w:noProof/>
              </w:rPr>
              <w:t xml:space="preserve"> ya que la docente y los estudiantes se tratan con respeto, se escuchan. Además, se observa una relación de confianza la que se puede distinguir en diversas situaciones. Al inicio, la docente muestra interés en cómo están los estudiantes y en sus otras actividades, preguntando por cómo les va en los talleres. También existen momentos donde se bromea, por ejemplo, cuando la docente les muestra las fotos de cantantes urbanos y ellos le dicen que no se parecen. En otro momento un estudiante realiza una pregunta de manera espontánea, lo que refleja que se siente cómodo y en confianza como para plantear dudas. Al finalizar la clase, un estudiante bromea con que se ganaron un dulce, lo que muestra un ambiente relajado y terminan </w:t>
            </w:r>
            <w:r>
              <w:rPr>
                <w:noProof/>
              </w:rPr>
              <w:lastRenderedPageBreak/>
              <w:t xml:space="preserve">los estudiantes dando las gracias a la </w:t>
            </w:r>
            <w:r w:rsidR="00E72501">
              <w:rPr>
                <w:noProof/>
              </w:rPr>
              <w:t>docente</w:t>
            </w:r>
            <w:r>
              <w:rPr>
                <w:noProof/>
              </w:rPr>
              <w:t xml:space="preserve"> y despidiéndose de manera afectuosa. Estas situaciones demuestran que existe un vínculo entre la docente y estudiantes que va más allá de solo los contenidos.</w:t>
            </w:r>
          </w:p>
        </w:tc>
      </w:tr>
      <w:tr w:rsidR="00492664" w:rsidTr="4B4A02F6" w14:paraId="0A079CB3" w14:textId="77777777">
        <w:tc>
          <w:tcPr>
            <w:tcW w:w="3681" w:type="dxa"/>
            <w:shd w:val="clear" w:color="auto" w:fill="D3DDEB"/>
            <w:tcMar/>
          </w:tcPr>
          <w:p w:rsidRPr="00FF1EEF" w:rsidR="00492664" w:rsidP="00942C7D" w:rsidRDefault="00492664" w14:paraId="125E0D76" w14:textId="77777777">
            <w:pPr>
              <w:rPr>
                <w:b/>
              </w:rPr>
            </w:pPr>
            <w:r>
              <w:rPr>
                <w:b/>
              </w:rPr>
              <w:lastRenderedPageBreak/>
              <w:t>Descripción</w:t>
            </w:r>
          </w:p>
        </w:tc>
        <w:tc>
          <w:tcPr>
            <w:tcW w:w="5147" w:type="dxa"/>
            <w:tcMar/>
          </w:tcPr>
          <w:p w:rsidR="00492664" w:rsidP="00942C7D" w:rsidRDefault="00492664" w14:paraId="3D373561" w14:textId="354B4D5B">
            <w:r>
              <w:rPr>
                <w:noProof/>
              </w:rPr>
              <w:t>Este clip corresponde a una clase de Lengua Castellana y Comunicación, donde se trabaja como contenidos los sinónimos. En el comienzo de la clase la docente demuestra interés en los estudiantes preguntando ¿cómo están? ¿</w:t>
            </w:r>
            <w:r w:rsidR="003E77B8">
              <w:rPr>
                <w:noProof/>
              </w:rPr>
              <w:t>t</w:t>
            </w:r>
            <w:r>
              <w:rPr>
                <w:noProof/>
              </w:rPr>
              <w:t>uvieron talleres...? Luego en varias ocasiones bromea con ellos, los estudiantes realizan preguntas espontáneas y al finalizar la clase se despiden de manera afectiva.</w:t>
            </w:r>
          </w:p>
        </w:tc>
      </w:tr>
    </w:tbl>
    <w:p w:rsidR="00492664" w:rsidP="007A3038" w:rsidRDefault="00492664" w14:paraId="611341B6" w14:textId="77777777">
      <w:pPr>
        <w:spacing w:after="0"/>
      </w:pPr>
    </w:p>
    <w:tbl>
      <w:tblPr>
        <w:tblStyle w:val="Tablaconcuadrcula"/>
        <w:tblW w:w="0" w:type="auto"/>
        <w:tblLook w:val="04A0" w:firstRow="1" w:lastRow="0" w:firstColumn="1" w:lastColumn="0" w:noHBand="0" w:noVBand="1"/>
      </w:tblPr>
      <w:tblGrid>
        <w:gridCol w:w="3681"/>
        <w:gridCol w:w="5147"/>
      </w:tblGrid>
      <w:tr w:rsidR="00492664" w:rsidTr="00E17BDF" w14:paraId="5F4568F6" w14:textId="77777777">
        <w:tc>
          <w:tcPr>
            <w:tcW w:w="8828" w:type="dxa"/>
            <w:gridSpan w:val="2"/>
            <w:shd w:val="clear" w:color="auto" w:fill="006CB7"/>
          </w:tcPr>
          <w:p w:rsidR="00492664" w:rsidP="00EE5A14" w:rsidRDefault="00492664" w14:paraId="3ACCD648" w14:textId="77777777">
            <w:r w:rsidRPr="00E17BDF">
              <w:rPr>
                <w:b/>
                <w:color w:val="FFFFFF" w:themeColor="background1"/>
              </w:rPr>
              <w:t>ASOCIACIÓN MATERIAL Y MARCO PARA LA BUENA ENSEÑANZA</w:t>
            </w:r>
          </w:p>
        </w:tc>
      </w:tr>
      <w:tr w:rsidR="00492664" w:rsidTr="006F270B" w14:paraId="52FD8070" w14:textId="77777777">
        <w:tc>
          <w:tcPr>
            <w:tcW w:w="3681" w:type="dxa"/>
            <w:shd w:val="clear" w:color="auto" w:fill="D3DDEB"/>
          </w:tcPr>
          <w:p w:rsidRPr="00FF1EEF" w:rsidR="00492664" w:rsidP="00EE5A14" w:rsidRDefault="00492664" w14:paraId="04D89949" w14:textId="77777777">
            <w:pPr>
              <w:rPr>
                <w:b/>
              </w:rPr>
            </w:pPr>
            <w:r w:rsidRPr="00FF1EEF">
              <w:rPr>
                <w:b/>
              </w:rPr>
              <w:t>Dominio MBE 2021</w:t>
            </w:r>
          </w:p>
        </w:tc>
        <w:tc>
          <w:tcPr>
            <w:tcW w:w="5147" w:type="dxa"/>
          </w:tcPr>
          <w:p w:rsidR="00492664" w:rsidP="00942C7D" w:rsidRDefault="00492664" w14:paraId="047D38ED" w14:textId="77777777">
            <w:r>
              <w:rPr>
                <w:noProof/>
              </w:rPr>
              <w:t>Dominio B: Creación de un ambiente propicio para el aprendizaje.</w:t>
            </w:r>
          </w:p>
        </w:tc>
      </w:tr>
      <w:tr w:rsidR="00492664" w:rsidTr="006F270B" w14:paraId="2D3D9884" w14:textId="77777777">
        <w:tc>
          <w:tcPr>
            <w:tcW w:w="3681" w:type="dxa"/>
            <w:shd w:val="clear" w:color="auto" w:fill="D3DDEB"/>
          </w:tcPr>
          <w:p w:rsidRPr="00FF1EEF" w:rsidR="00492664" w:rsidP="00EE5A14" w:rsidRDefault="00492664" w14:paraId="62352632" w14:textId="77777777">
            <w:pPr>
              <w:rPr>
                <w:b/>
              </w:rPr>
            </w:pPr>
            <w:r w:rsidRPr="00FF1EEF">
              <w:rPr>
                <w:b/>
              </w:rPr>
              <w:t>Estándar(es) MBE 2021</w:t>
            </w:r>
          </w:p>
        </w:tc>
        <w:tc>
          <w:tcPr>
            <w:tcW w:w="5147" w:type="dxa"/>
          </w:tcPr>
          <w:p w:rsidR="00492664" w:rsidP="00942C7D" w:rsidRDefault="00492664" w14:paraId="2C074061" w14:textId="77777777">
            <w:r>
              <w:rPr>
                <w:noProof/>
              </w:rPr>
              <w:t>Estándar 5: Ambiente respetuoso y organizado.</w:t>
            </w:r>
          </w:p>
        </w:tc>
      </w:tr>
      <w:tr w:rsidR="00492664" w:rsidTr="006F270B" w14:paraId="0E73C4B7" w14:textId="77777777">
        <w:tc>
          <w:tcPr>
            <w:tcW w:w="3681" w:type="dxa"/>
            <w:shd w:val="clear" w:color="auto" w:fill="D3DDEB"/>
          </w:tcPr>
          <w:p w:rsidRPr="00FF1EEF" w:rsidR="00492664" w:rsidP="00EE5A14" w:rsidRDefault="00492664" w14:paraId="2F10BA2C" w14:textId="77777777">
            <w:pPr>
              <w:rPr>
                <w:b/>
              </w:rPr>
            </w:pPr>
            <w:r w:rsidRPr="00FF1EEF">
              <w:rPr>
                <w:b/>
              </w:rPr>
              <w:t>Descriptores del MBE 2021</w:t>
            </w:r>
          </w:p>
        </w:tc>
        <w:tc>
          <w:tcPr>
            <w:tcW w:w="5147" w:type="dxa"/>
          </w:tcPr>
          <w:p w:rsidR="00492664" w:rsidP="00E83D0C" w:rsidRDefault="00492664" w14:paraId="2FC308FF" w14:textId="77777777">
            <w:pPr>
              <w:rPr>
                <w:noProof/>
              </w:rPr>
            </w:pPr>
            <w:r>
              <w:rPr>
                <w:noProof/>
              </w:rPr>
              <w:t>Descriptor 5.1: Promueve relaciones de respeto, cercanía, honestidad y equidad en las interacciones dentro y fuera del aula.</w:t>
            </w:r>
          </w:p>
          <w:p w:rsidR="00492664" w:rsidP="00E83D0C" w:rsidRDefault="00492664" w14:paraId="683CDE66" w14:textId="49B880D9">
            <w:pPr>
              <w:rPr>
                <w:noProof/>
              </w:rPr>
            </w:pPr>
            <w:r>
              <w:rPr>
                <w:noProof/>
              </w:rPr>
              <w:t>Descriptor 5.3:</w:t>
            </w:r>
            <w:r w:rsidR="00A84012">
              <w:rPr>
                <w:noProof/>
              </w:rPr>
              <w:t xml:space="preserve"> </w:t>
            </w:r>
            <w:r>
              <w:rPr>
                <w:noProof/>
              </w:rPr>
              <w:t>Aborda oportunamente situaciones que ponen en riesgo el ambiente de respeto en el aula y cualquier manifestación de discriminación, favoreciendo la comprensión de cómo los prejuicios y estereotipos atentan contra la dignidad de las personas y el bienestar de la comunidad.</w:t>
            </w:r>
          </w:p>
          <w:p w:rsidR="00492664" w:rsidP="00942C7D" w:rsidRDefault="00492664" w14:paraId="022CDF00" w14:textId="77777777">
            <w:r>
              <w:rPr>
                <w:noProof/>
              </w:rPr>
              <w:t>Descriptor 5.9: Monitorea constantemente la convivencia y analiza la efectividad de las estrategias que utiliza para promover el trato respetuoso, prevenir y resolver conflictos.</w:t>
            </w:r>
          </w:p>
        </w:tc>
      </w:tr>
    </w:tbl>
    <w:p w:rsidR="00492664" w:rsidP="007A3038" w:rsidRDefault="00492664" w14:paraId="0A4E5F6D" w14:textId="77777777">
      <w:pPr>
        <w:spacing w:after="0"/>
      </w:pPr>
    </w:p>
    <w:sectPr w:rsidR="00492664" w:rsidSect="00193BD3">
      <w:headerReference w:type="default" r:id="rId8"/>
      <w:footerReference w:type="default" r:id="rId9"/>
      <w:pgSz w:w="12240" w:h="15840" w:orient="portrait"/>
      <w:pgMar w:top="1417" w:right="1701" w:bottom="1417" w:left="1701"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A2936" w:rsidP="005C6EAC" w:rsidRDefault="00DA2936" w14:paraId="084D9F79" w14:textId="77777777">
      <w:pPr>
        <w:spacing w:after="0" w:line="240" w:lineRule="auto"/>
      </w:pPr>
      <w:r>
        <w:separator/>
      </w:r>
    </w:p>
  </w:endnote>
  <w:endnote w:type="continuationSeparator" w:id="0">
    <w:p w:rsidR="00DA2936" w:rsidP="005C6EAC" w:rsidRDefault="00DA2936" w14:paraId="7E2F61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59FC" w:rsidP="005C6EAC" w:rsidRDefault="009959FC" w14:paraId="549648CC" w14:textId="3FC19ED3">
    <w:pPr>
      <w:pStyle w:val="Piedepgina"/>
      <w:tabs>
        <w:tab w:val="clear" w:pos="4419"/>
        <w:tab w:val="clear" w:pos="8838"/>
        <w:tab w:val="left" w:pos="32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A2936" w:rsidP="005C6EAC" w:rsidRDefault="00DA2936" w14:paraId="2A9D058C" w14:textId="77777777">
      <w:pPr>
        <w:spacing w:after="0" w:line="240" w:lineRule="auto"/>
      </w:pPr>
      <w:r>
        <w:separator/>
      </w:r>
    </w:p>
  </w:footnote>
  <w:footnote w:type="continuationSeparator" w:id="0">
    <w:p w:rsidR="00DA2936" w:rsidP="005C6EAC" w:rsidRDefault="00DA2936" w14:paraId="17F7E0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P="04822BCE" w:rsidRDefault="009959FC" w14:paraId="39FF5144" w14:textId="1F68A731">
    <w:pPr/>
    <w:r w:rsidR="04822BCE">
      <w:drawing>
        <wp:inline wp14:editId="204F2963" wp14:anchorId="3BD92B75">
          <wp:extent cx="762000" cy="685800"/>
          <wp:effectExtent l="0" t="0" r="0" b="0"/>
          <wp:docPr id="1556341781" name="" descr="Imagen 2066996711, Imagen" title=""/>
          <wp:cNvGraphicFramePr>
            <a:graphicFrameLocks noChangeAspect="1"/>
          </wp:cNvGraphicFramePr>
          <a:graphic>
            <a:graphicData uri="http://schemas.openxmlformats.org/drawingml/2006/picture">
              <pic:pic>
                <pic:nvPicPr>
                  <pic:cNvPr id="0" name=""/>
                  <pic:cNvPicPr/>
                </pic:nvPicPr>
                <pic:blipFill>
                  <a:blip r:embed="Rb1d9aa5628f941e9">
                    <a:extLst>
                      <a:ext xmlns:a="http://schemas.openxmlformats.org/drawingml/2006/main" uri="{28A0092B-C50C-407E-A947-70E740481C1C}">
                        <a14:useLocalDpi val="0"/>
                      </a:ext>
                    </a:extLst>
                  </a:blip>
                  <a:stretch>
                    <a:fillRect/>
                  </a:stretch>
                </pic:blipFill>
                <pic:spPr>
                  <a:xfrm>
                    <a:off x="0" y="0"/>
                    <a:ext cx="762000" cy="68580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6C4ED9"/>
    <w:multiLevelType w:val="hybridMultilevel"/>
    <w:tmpl w:val="5900C9DA"/>
    <w:lvl w:ilvl="0" w:tplc="340A0001">
      <w:start w:val="1"/>
      <w:numFmt w:val="bullet"/>
      <w:lvlText w:val=""/>
      <w:lvlJc w:val="left"/>
      <w:pPr>
        <w:ind w:left="360" w:hanging="360"/>
      </w:pPr>
      <w:rPr>
        <w:rFonts w:hint="default" w:ascii="Symbol" w:hAnsi="Symbol"/>
      </w:rPr>
    </w:lvl>
    <w:lvl w:ilvl="1" w:tplc="340A0003">
      <w:start w:val="1"/>
      <w:numFmt w:val="bullet"/>
      <w:lvlText w:val="o"/>
      <w:lvlJc w:val="left"/>
      <w:pPr>
        <w:ind w:left="1080" w:hanging="360"/>
      </w:pPr>
      <w:rPr>
        <w:rFonts w:hint="default" w:ascii="Courier New" w:hAnsi="Courier New" w:cs="Courier New"/>
      </w:rPr>
    </w:lvl>
    <w:lvl w:ilvl="2" w:tplc="340A0005">
      <w:start w:val="1"/>
      <w:numFmt w:val="bullet"/>
      <w:lvlText w:val=""/>
      <w:lvlJc w:val="left"/>
      <w:pPr>
        <w:ind w:left="1800" w:hanging="360"/>
      </w:pPr>
      <w:rPr>
        <w:rFonts w:hint="default" w:ascii="Wingdings" w:hAnsi="Wingdings"/>
      </w:rPr>
    </w:lvl>
    <w:lvl w:ilvl="3" w:tplc="340A0001">
      <w:start w:val="1"/>
      <w:numFmt w:val="bullet"/>
      <w:lvlText w:val=""/>
      <w:lvlJc w:val="left"/>
      <w:pPr>
        <w:ind w:left="2520" w:hanging="360"/>
      </w:pPr>
      <w:rPr>
        <w:rFonts w:hint="default" w:ascii="Symbol" w:hAnsi="Symbol"/>
      </w:rPr>
    </w:lvl>
    <w:lvl w:ilvl="4" w:tplc="340A0003">
      <w:start w:val="1"/>
      <w:numFmt w:val="bullet"/>
      <w:lvlText w:val="o"/>
      <w:lvlJc w:val="left"/>
      <w:pPr>
        <w:ind w:left="3240" w:hanging="360"/>
      </w:pPr>
      <w:rPr>
        <w:rFonts w:hint="default" w:ascii="Courier New" w:hAnsi="Courier New" w:cs="Courier New"/>
      </w:rPr>
    </w:lvl>
    <w:lvl w:ilvl="5" w:tplc="340A0005">
      <w:start w:val="1"/>
      <w:numFmt w:val="bullet"/>
      <w:lvlText w:val=""/>
      <w:lvlJc w:val="left"/>
      <w:pPr>
        <w:ind w:left="3960" w:hanging="360"/>
      </w:pPr>
      <w:rPr>
        <w:rFonts w:hint="default" w:ascii="Wingdings" w:hAnsi="Wingdings"/>
      </w:rPr>
    </w:lvl>
    <w:lvl w:ilvl="6" w:tplc="340A0001">
      <w:start w:val="1"/>
      <w:numFmt w:val="bullet"/>
      <w:lvlText w:val=""/>
      <w:lvlJc w:val="left"/>
      <w:pPr>
        <w:ind w:left="4680" w:hanging="360"/>
      </w:pPr>
      <w:rPr>
        <w:rFonts w:hint="default" w:ascii="Symbol" w:hAnsi="Symbol"/>
      </w:rPr>
    </w:lvl>
    <w:lvl w:ilvl="7" w:tplc="340A0003">
      <w:start w:val="1"/>
      <w:numFmt w:val="bullet"/>
      <w:lvlText w:val="o"/>
      <w:lvlJc w:val="left"/>
      <w:pPr>
        <w:ind w:left="5400" w:hanging="360"/>
      </w:pPr>
      <w:rPr>
        <w:rFonts w:hint="default" w:ascii="Courier New" w:hAnsi="Courier New" w:cs="Courier New"/>
      </w:rPr>
    </w:lvl>
    <w:lvl w:ilvl="8" w:tplc="340A0005">
      <w:start w:val="1"/>
      <w:numFmt w:val="bullet"/>
      <w:lvlText w:val=""/>
      <w:lvlJc w:val="left"/>
      <w:pPr>
        <w:ind w:left="6120" w:hanging="360"/>
      </w:pPr>
      <w:rPr>
        <w:rFonts w:hint="default" w:ascii="Wingdings" w:hAnsi="Wingdings"/>
      </w:rPr>
    </w:lvl>
  </w:abstractNum>
  <w:abstractNum w:abstractNumId="1" w15:restartNumberingAfterBreak="1">
    <w:nsid w:val="6DE06C14"/>
    <w:multiLevelType w:val="hybridMultilevel"/>
    <w:tmpl w:val="20A6CBDA"/>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num w:numId="1" w16cid:durableId="826284933">
    <w:abstractNumId w:val="0"/>
  </w:num>
  <w:num w:numId="2" w16cid:durableId="95449556">
    <w:abstractNumId w:val="0"/>
  </w:num>
  <w:num w:numId="3" w16cid:durableId="125871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47"/>
    <w:rsid w:val="00014B10"/>
    <w:rsid w:val="00040B2D"/>
    <w:rsid w:val="00074D60"/>
    <w:rsid w:val="00162447"/>
    <w:rsid w:val="0018596C"/>
    <w:rsid w:val="00193BD3"/>
    <w:rsid w:val="001C5A77"/>
    <w:rsid w:val="00291A64"/>
    <w:rsid w:val="002F6F30"/>
    <w:rsid w:val="00307B31"/>
    <w:rsid w:val="00374A2C"/>
    <w:rsid w:val="003A3893"/>
    <w:rsid w:val="003E77B8"/>
    <w:rsid w:val="00400779"/>
    <w:rsid w:val="0042072F"/>
    <w:rsid w:val="00436424"/>
    <w:rsid w:val="00464283"/>
    <w:rsid w:val="004855B1"/>
    <w:rsid w:val="00492664"/>
    <w:rsid w:val="004B7CDF"/>
    <w:rsid w:val="00563203"/>
    <w:rsid w:val="005C6EAC"/>
    <w:rsid w:val="005E2692"/>
    <w:rsid w:val="00623EE1"/>
    <w:rsid w:val="006460C8"/>
    <w:rsid w:val="006A3FDD"/>
    <w:rsid w:val="006D3C43"/>
    <w:rsid w:val="006F270B"/>
    <w:rsid w:val="00744F63"/>
    <w:rsid w:val="007562C1"/>
    <w:rsid w:val="00770144"/>
    <w:rsid w:val="007A2AE6"/>
    <w:rsid w:val="007A3038"/>
    <w:rsid w:val="00803CA9"/>
    <w:rsid w:val="00882817"/>
    <w:rsid w:val="008912B9"/>
    <w:rsid w:val="00896C47"/>
    <w:rsid w:val="008A5855"/>
    <w:rsid w:val="00942C7D"/>
    <w:rsid w:val="009959FC"/>
    <w:rsid w:val="00997129"/>
    <w:rsid w:val="00A474B0"/>
    <w:rsid w:val="00A50B81"/>
    <w:rsid w:val="00A84012"/>
    <w:rsid w:val="00AB2BC1"/>
    <w:rsid w:val="00AF032B"/>
    <w:rsid w:val="00BE3E68"/>
    <w:rsid w:val="00BF1B34"/>
    <w:rsid w:val="00C04E0A"/>
    <w:rsid w:val="00CE0779"/>
    <w:rsid w:val="00D57DF7"/>
    <w:rsid w:val="00D861D6"/>
    <w:rsid w:val="00DA2936"/>
    <w:rsid w:val="00DF254A"/>
    <w:rsid w:val="00E17BDF"/>
    <w:rsid w:val="00E2484E"/>
    <w:rsid w:val="00E72501"/>
    <w:rsid w:val="00E83D0C"/>
    <w:rsid w:val="00E86E42"/>
    <w:rsid w:val="00EE5A14"/>
    <w:rsid w:val="00F071EB"/>
    <w:rsid w:val="00F171C7"/>
    <w:rsid w:val="00FF1EEF"/>
    <w:rsid w:val="04822BCE"/>
    <w:rsid w:val="137AE893"/>
    <w:rsid w:val="40F2142B"/>
    <w:rsid w:val="4B4A02F6"/>
    <w:rsid w:val="4B9B896D"/>
    <w:rsid w:val="4E9DAF23"/>
    <w:rsid w:val="6CB29F0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A5717"/>
  <w15:docId w15:val="{74C8A78A-550B-49A1-80D4-00AC3057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855"/>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estiloinforme" w:customStyle="1">
    <w:name w:val="estilo informe"/>
    <w:basedOn w:val="Tablanormal"/>
    <w:uiPriority w:val="99"/>
    <w:rsid w:val="00AB2BC1"/>
    <w:pPr>
      <w:spacing w:after="0" w:line="240" w:lineRule="auto"/>
    </w:pPr>
    <w:rPr>
      <w:rFonts w:ascii="Cambria" w:hAnsi="Cambria" w:eastAsia="MS Mincho" w:cs="Times New Roman"/>
      <w:sz w:val="20"/>
      <w:szCs w:val="20"/>
      <w:lang w:val="en-US" w:eastAsia="es-ES"/>
    </w:rPr>
    <w:tblPr/>
  </w:style>
  <w:style w:type="table" w:styleId="Tablaconcuadrcula">
    <w:name w:val="Table Grid"/>
    <w:basedOn w:val="Tablanormal"/>
    <w:uiPriority w:val="59"/>
    <w:rsid w:val="00896C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6D3C43"/>
    <w:rPr>
      <w:sz w:val="16"/>
      <w:szCs w:val="16"/>
    </w:rPr>
  </w:style>
  <w:style w:type="paragraph" w:styleId="Textocomentario">
    <w:name w:val="annotation text"/>
    <w:basedOn w:val="Normal"/>
    <w:link w:val="TextocomentarioCar"/>
    <w:uiPriority w:val="99"/>
    <w:semiHidden/>
    <w:unhideWhenUsed/>
    <w:rsid w:val="006D3C43"/>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6D3C43"/>
    <w:rPr>
      <w:sz w:val="20"/>
      <w:szCs w:val="20"/>
    </w:rPr>
  </w:style>
  <w:style w:type="paragraph" w:styleId="Asuntodelcomentario">
    <w:name w:val="annotation subject"/>
    <w:basedOn w:val="Textocomentario"/>
    <w:next w:val="Textocomentario"/>
    <w:link w:val="AsuntodelcomentarioCar"/>
    <w:uiPriority w:val="99"/>
    <w:semiHidden/>
    <w:unhideWhenUsed/>
    <w:rsid w:val="006D3C43"/>
    <w:rPr>
      <w:b/>
      <w:bCs/>
    </w:rPr>
  </w:style>
  <w:style w:type="character" w:styleId="AsuntodelcomentarioCar" w:customStyle="1">
    <w:name w:val="Asunto del comentario Car"/>
    <w:basedOn w:val="TextocomentarioCar"/>
    <w:link w:val="Asuntodelcomentario"/>
    <w:uiPriority w:val="99"/>
    <w:semiHidden/>
    <w:rsid w:val="006D3C43"/>
    <w:rPr>
      <w:b/>
      <w:bCs/>
      <w:sz w:val="20"/>
      <w:szCs w:val="20"/>
    </w:rPr>
  </w:style>
  <w:style w:type="paragraph" w:styleId="Textodeglobo">
    <w:name w:val="Balloon Text"/>
    <w:basedOn w:val="Normal"/>
    <w:link w:val="TextodegloboCar"/>
    <w:uiPriority w:val="99"/>
    <w:semiHidden/>
    <w:unhideWhenUsed/>
    <w:rsid w:val="006D3C4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6D3C43"/>
    <w:rPr>
      <w:rFonts w:ascii="Tahoma" w:hAnsi="Tahoma" w:cs="Tahoma"/>
      <w:sz w:val="16"/>
      <w:szCs w:val="16"/>
    </w:rPr>
  </w:style>
  <w:style w:type="character" w:styleId="PrrafodelistaCar" w:customStyle="1">
    <w:name w:val="Párrafo de lista Car"/>
    <w:aliases w:val="DINFO_Materia Car"/>
    <w:link w:val="Prrafodelista"/>
    <w:uiPriority w:val="34"/>
    <w:locked/>
    <w:rsid w:val="00CE0779"/>
  </w:style>
  <w:style w:type="paragraph" w:styleId="Prrafodelista">
    <w:name w:val="List Paragraph"/>
    <w:aliases w:val="DINFO_Materia"/>
    <w:basedOn w:val="Normal"/>
    <w:link w:val="PrrafodelistaCar"/>
    <w:uiPriority w:val="34"/>
    <w:qFormat/>
    <w:rsid w:val="00CE0779"/>
    <w:pPr>
      <w:ind w:left="720"/>
      <w:contextualSpacing/>
    </w:pPr>
  </w:style>
  <w:style w:type="paragraph" w:styleId="Encabezado">
    <w:name w:val="header"/>
    <w:basedOn w:val="Normal"/>
    <w:link w:val="EncabezadoCar"/>
    <w:uiPriority w:val="99"/>
    <w:unhideWhenUsed/>
    <w:rsid w:val="005C6EA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C6EAC"/>
  </w:style>
  <w:style w:type="paragraph" w:styleId="Piedepgina">
    <w:name w:val="footer"/>
    <w:basedOn w:val="Normal"/>
    <w:link w:val="PiedepginaCar"/>
    <w:uiPriority w:val="99"/>
    <w:unhideWhenUsed/>
    <w:rsid w:val="005C6EA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C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48428">
      <w:bodyDiv w:val="1"/>
      <w:marLeft w:val="0"/>
      <w:marRight w:val="0"/>
      <w:marTop w:val="0"/>
      <w:marBottom w:val="0"/>
      <w:divBdr>
        <w:top w:val="none" w:sz="0" w:space="0" w:color="auto"/>
        <w:left w:val="none" w:sz="0" w:space="0" w:color="auto"/>
        <w:bottom w:val="none" w:sz="0" w:space="0" w:color="auto"/>
        <w:right w:val="none" w:sz="0" w:space="0" w:color="auto"/>
      </w:divBdr>
    </w:div>
    <w:div w:id="268662517">
      <w:bodyDiv w:val="1"/>
      <w:marLeft w:val="0"/>
      <w:marRight w:val="0"/>
      <w:marTop w:val="0"/>
      <w:marBottom w:val="0"/>
      <w:divBdr>
        <w:top w:val="none" w:sz="0" w:space="0" w:color="auto"/>
        <w:left w:val="none" w:sz="0" w:space="0" w:color="auto"/>
        <w:bottom w:val="none" w:sz="0" w:space="0" w:color="auto"/>
        <w:right w:val="none" w:sz="0" w:space="0" w:color="auto"/>
      </w:divBdr>
    </w:div>
    <w:div w:id="328678008">
      <w:bodyDiv w:val="1"/>
      <w:marLeft w:val="0"/>
      <w:marRight w:val="0"/>
      <w:marTop w:val="0"/>
      <w:marBottom w:val="0"/>
      <w:divBdr>
        <w:top w:val="none" w:sz="0" w:space="0" w:color="auto"/>
        <w:left w:val="none" w:sz="0" w:space="0" w:color="auto"/>
        <w:bottom w:val="none" w:sz="0" w:space="0" w:color="auto"/>
        <w:right w:val="none" w:sz="0" w:space="0" w:color="auto"/>
      </w:divBdr>
    </w:div>
    <w:div w:id="563873571">
      <w:bodyDiv w:val="1"/>
      <w:marLeft w:val="0"/>
      <w:marRight w:val="0"/>
      <w:marTop w:val="0"/>
      <w:marBottom w:val="0"/>
      <w:divBdr>
        <w:top w:val="none" w:sz="0" w:space="0" w:color="auto"/>
        <w:left w:val="none" w:sz="0" w:space="0" w:color="auto"/>
        <w:bottom w:val="none" w:sz="0" w:space="0" w:color="auto"/>
        <w:right w:val="none" w:sz="0" w:space="0" w:color="auto"/>
      </w:divBdr>
    </w:div>
    <w:div w:id="729041517">
      <w:bodyDiv w:val="1"/>
      <w:marLeft w:val="0"/>
      <w:marRight w:val="0"/>
      <w:marTop w:val="0"/>
      <w:marBottom w:val="0"/>
      <w:divBdr>
        <w:top w:val="none" w:sz="0" w:space="0" w:color="auto"/>
        <w:left w:val="none" w:sz="0" w:space="0" w:color="auto"/>
        <w:bottom w:val="none" w:sz="0" w:space="0" w:color="auto"/>
        <w:right w:val="none" w:sz="0" w:space="0" w:color="auto"/>
      </w:divBdr>
    </w:div>
    <w:div w:id="1066798641">
      <w:bodyDiv w:val="1"/>
      <w:marLeft w:val="0"/>
      <w:marRight w:val="0"/>
      <w:marTop w:val="0"/>
      <w:marBottom w:val="0"/>
      <w:divBdr>
        <w:top w:val="none" w:sz="0" w:space="0" w:color="auto"/>
        <w:left w:val="none" w:sz="0" w:space="0" w:color="auto"/>
        <w:bottom w:val="none" w:sz="0" w:space="0" w:color="auto"/>
        <w:right w:val="none" w:sz="0" w:space="0" w:color="auto"/>
      </w:divBdr>
    </w:div>
    <w:div w:id="1144814844">
      <w:bodyDiv w:val="1"/>
      <w:marLeft w:val="0"/>
      <w:marRight w:val="0"/>
      <w:marTop w:val="0"/>
      <w:marBottom w:val="0"/>
      <w:divBdr>
        <w:top w:val="none" w:sz="0" w:space="0" w:color="auto"/>
        <w:left w:val="none" w:sz="0" w:space="0" w:color="auto"/>
        <w:bottom w:val="none" w:sz="0" w:space="0" w:color="auto"/>
        <w:right w:val="none" w:sz="0" w:space="0" w:color="auto"/>
      </w:divBdr>
    </w:div>
    <w:div w:id="1471292010">
      <w:bodyDiv w:val="1"/>
      <w:marLeft w:val="0"/>
      <w:marRight w:val="0"/>
      <w:marTop w:val="0"/>
      <w:marBottom w:val="0"/>
      <w:divBdr>
        <w:top w:val="none" w:sz="0" w:space="0" w:color="auto"/>
        <w:left w:val="none" w:sz="0" w:space="0" w:color="auto"/>
        <w:bottom w:val="none" w:sz="0" w:space="0" w:color="auto"/>
        <w:right w:val="none" w:sz="0" w:space="0" w:color="auto"/>
      </w:divBdr>
    </w:div>
    <w:div w:id="1484736850">
      <w:bodyDiv w:val="1"/>
      <w:marLeft w:val="0"/>
      <w:marRight w:val="0"/>
      <w:marTop w:val="0"/>
      <w:marBottom w:val="0"/>
      <w:divBdr>
        <w:top w:val="none" w:sz="0" w:space="0" w:color="auto"/>
        <w:left w:val="none" w:sz="0" w:space="0" w:color="auto"/>
        <w:bottom w:val="none" w:sz="0" w:space="0" w:color="auto"/>
        <w:right w:val="none" w:sz="0" w:space="0" w:color="auto"/>
      </w:divBdr>
    </w:div>
    <w:div w:id="1631667077">
      <w:bodyDiv w:val="1"/>
      <w:marLeft w:val="0"/>
      <w:marRight w:val="0"/>
      <w:marTop w:val="0"/>
      <w:marBottom w:val="0"/>
      <w:divBdr>
        <w:top w:val="none" w:sz="0" w:space="0" w:color="auto"/>
        <w:left w:val="none" w:sz="0" w:space="0" w:color="auto"/>
        <w:bottom w:val="none" w:sz="0" w:space="0" w:color="auto"/>
        <w:right w:val="none" w:sz="0" w:space="0" w:color="auto"/>
      </w:divBdr>
    </w:div>
    <w:div w:id="1717270362">
      <w:bodyDiv w:val="1"/>
      <w:marLeft w:val="0"/>
      <w:marRight w:val="0"/>
      <w:marTop w:val="0"/>
      <w:marBottom w:val="0"/>
      <w:divBdr>
        <w:top w:val="none" w:sz="0" w:space="0" w:color="auto"/>
        <w:left w:val="none" w:sz="0" w:space="0" w:color="auto"/>
        <w:bottom w:val="none" w:sz="0" w:space="0" w:color="auto"/>
        <w:right w:val="none" w:sz="0" w:space="0" w:color="auto"/>
      </w:divBdr>
    </w:div>
    <w:div w:id="1776092960">
      <w:bodyDiv w:val="1"/>
      <w:marLeft w:val="0"/>
      <w:marRight w:val="0"/>
      <w:marTop w:val="0"/>
      <w:marBottom w:val="0"/>
      <w:divBdr>
        <w:top w:val="none" w:sz="0" w:space="0" w:color="auto"/>
        <w:left w:val="none" w:sz="0" w:space="0" w:color="auto"/>
        <w:bottom w:val="none" w:sz="0" w:space="0" w:color="auto"/>
        <w:right w:val="none" w:sz="0" w:space="0" w:color="auto"/>
      </w:divBdr>
    </w:div>
    <w:div w:id="1828865562">
      <w:bodyDiv w:val="1"/>
      <w:marLeft w:val="0"/>
      <w:marRight w:val="0"/>
      <w:marTop w:val="0"/>
      <w:marBottom w:val="0"/>
      <w:divBdr>
        <w:top w:val="none" w:sz="0" w:space="0" w:color="auto"/>
        <w:left w:val="none" w:sz="0" w:space="0" w:color="auto"/>
        <w:bottom w:val="none" w:sz="0" w:space="0" w:color="auto"/>
        <w:right w:val="none" w:sz="0" w:space="0" w:color="auto"/>
      </w:divBdr>
    </w:div>
    <w:div w:id="19939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&#65279;<?xml version="1.0" encoding="utf-8"?><Relationships xmlns="http://schemas.openxmlformats.org/package/2006/relationships"><Relationship Type="http://schemas.openxmlformats.org/officeDocument/2006/relationships/image" Target="/media/image.jpg" Id="Rb1d9aa5628f941e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3EE16BC5438FF4790073075E21D3D86" ma:contentTypeVersion="13" ma:contentTypeDescription="Crear nuevo documento." ma:contentTypeScope="" ma:versionID="0773761191c4331f684d72e2b6915968">
  <xsd:schema xmlns:xsd="http://www.w3.org/2001/XMLSchema" xmlns:xs="http://www.w3.org/2001/XMLSchema" xmlns:p="http://schemas.microsoft.com/office/2006/metadata/properties" xmlns:ns2="57d3a2c8-9679-4d10-9931-5194197ab772" xmlns:ns3="22763f25-b82b-4c97-b2ab-742e14be952a" targetNamespace="http://schemas.microsoft.com/office/2006/metadata/properties" ma:root="true" ma:fieldsID="4d20e239966a9603bc41c06e078417d0" ns2:_="" ns3:_="">
    <xsd:import namespace="57d3a2c8-9679-4d10-9931-5194197ab772"/>
    <xsd:import namespace="22763f25-b82b-4c97-b2ab-742e14be9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3a2c8-9679-4d10-9931-5194197ab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3aa49dc-0840-4df2-9988-4c28c04889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63f25-b82b-4c97-b2ab-742e14be95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b0382e-a822-46e6-95c6-acdb0337713d}" ma:internalName="TaxCatchAll" ma:showField="CatchAllData" ma:web="22763f25-b82b-4c97-b2ab-742e14be9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d3a2c8-9679-4d10-9931-5194197ab772">
      <Terms xmlns="http://schemas.microsoft.com/office/infopath/2007/PartnerControls"/>
    </lcf76f155ced4ddcb4097134ff3c332f>
    <TaxCatchAll xmlns="22763f25-b82b-4c97-b2ab-742e14be952a" xsi:nil="true"/>
  </documentManagement>
</p:properties>
</file>

<file path=customXml/itemProps1.xml><?xml version="1.0" encoding="utf-8"?>
<ds:datastoreItem xmlns:ds="http://schemas.openxmlformats.org/officeDocument/2006/customXml" ds:itemID="{E3E78252-8934-4B57-9AB1-DF789B1EC8C2}">
  <ds:schemaRefs>
    <ds:schemaRef ds:uri="http://schemas.openxmlformats.org/officeDocument/2006/bibliography"/>
  </ds:schemaRefs>
</ds:datastoreItem>
</file>

<file path=customXml/itemProps2.xml><?xml version="1.0" encoding="utf-8"?>
<ds:datastoreItem xmlns:ds="http://schemas.openxmlformats.org/officeDocument/2006/customXml" ds:itemID="{423B856C-3E50-4BEF-8CA2-954BF7D206EB}"/>
</file>

<file path=customXml/itemProps3.xml><?xml version="1.0" encoding="utf-8"?>
<ds:datastoreItem xmlns:ds="http://schemas.openxmlformats.org/officeDocument/2006/customXml" ds:itemID="{12311F37-5588-4D91-A3EB-9E01513E2FEA}"/>
</file>

<file path=customXml/itemProps4.xml><?xml version="1.0" encoding="utf-8"?>
<ds:datastoreItem xmlns:ds="http://schemas.openxmlformats.org/officeDocument/2006/customXml" ds:itemID="{D04DD190-7CFC-4F8C-9F68-97AC163E49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Oriana Reyes Guajardo</dc:creator>
  <cp:lastModifiedBy>Elizabeth Carolina Espinoza Guerrero</cp:lastModifiedBy>
  <cp:revision>10</cp:revision>
  <dcterms:created xsi:type="dcterms:W3CDTF">2024-05-31T19:11:00Z</dcterms:created>
  <dcterms:modified xsi:type="dcterms:W3CDTF">2025-05-28T13:14:16Z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0x010100E3EE16BC5438FF4790073075E21D3D86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