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65C20" w:rsidP="4CFAE492" w:rsidRDefault="00265C20" w14:paraId="109AB5F9" w14:textId="1F6D2F41">
      <w:pPr>
        <w:spacing w:after="0"/>
        <w:jc w:val="center"/>
      </w:pPr>
      <w:r w:rsidRPr="4CFAE492" w:rsidR="00265C20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75F30468" w14:paraId="3487FAC4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00942C7D" w:rsidRDefault="00265C20" w14:paraId="1A43C276" w14:textId="67943A18">
            <w:r w:rsidRPr="75F30468" w:rsidR="00265C20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75F30468" w:rsidR="069AB7E2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265C20" w:rsidTr="75F30468" w14:paraId="0967DEC8" w14:textId="77777777">
        <w:tc>
          <w:tcPr>
            <w:tcW w:w="3681" w:type="dxa"/>
            <w:shd w:val="clear" w:color="auto" w:fill="D3DDEB"/>
            <w:tcMar/>
          </w:tcPr>
          <w:p w:rsidRPr="00FF1EEF" w:rsidR="00265C20" w:rsidP="006D3C43" w:rsidRDefault="00265C20" w14:paraId="7CE00838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265C20" w:rsidP="00942C7D" w:rsidRDefault="00E406D9" w14:paraId="39A8523E" w14:textId="62BCFE2F">
            <w:r>
              <w:rPr>
                <w:noProof/>
              </w:rPr>
              <w:t>Ñ</w:t>
            </w:r>
            <w:r w:rsidR="008A2585">
              <w:rPr>
                <w:noProof/>
              </w:rPr>
              <w:t>uñoa</w:t>
            </w:r>
          </w:p>
        </w:tc>
      </w:tr>
      <w:tr w:rsidR="00265C20" w:rsidTr="75F30468" w14:paraId="5C136151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70DA525B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265C20" w:rsidP="00942C7D" w:rsidRDefault="00265C20" w14:paraId="029653A4" w14:textId="474CFE77">
            <w:r>
              <w:rPr>
                <w:noProof/>
              </w:rPr>
              <w:t>Región Metropolitana</w:t>
            </w:r>
          </w:p>
        </w:tc>
      </w:tr>
      <w:tr w:rsidR="00265C20" w:rsidTr="75F30468" w14:paraId="00D887DB" w14:textId="77777777">
        <w:tc>
          <w:tcPr>
            <w:tcW w:w="3681" w:type="dxa"/>
            <w:shd w:val="clear" w:color="auto" w:fill="D3DDEB"/>
            <w:tcMar/>
          </w:tcPr>
          <w:p w:rsidRPr="00FF1EEF" w:rsidR="00265C20" w:rsidP="007562C1" w:rsidRDefault="00265C20" w14:paraId="6E8936BE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265C20" w:rsidP="00942C7D" w:rsidRDefault="00265C20" w14:paraId="21061175" w14:textId="13FB0E35">
            <w:r>
              <w:rPr>
                <w:noProof/>
              </w:rPr>
              <w:t>Administraci</w:t>
            </w:r>
            <w:r w:rsidR="00C2245D">
              <w:rPr>
                <w:noProof/>
              </w:rPr>
              <w:t>ó</w:t>
            </w:r>
            <w:r>
              <w:rPr>
                <w:noProof/>
              </w:rPr>
              <w:t>n Delegada</w:t>
            </w:r>
          </w:p>
        </w:tc>
      </w:tr>
    </w:tbl>
    <w:p w:rsidR="00265C20" w:rsidP="007A3038" w:rsidRDefault="00265C20" w14:paraId="0DE08194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4CFAE492" w14:paraId="061D7F8C" w14:textId="77777777">
        <w:tc>
          <w:tcPr>
            <w:tcW w:w="8828" w:type="dxa"/>
            <w:gridSpan w:val="2"/>
            <w:shd w:val="clear" w:color="auto" w:fill="006CB7"/>
            <w:tcMar/>
          </w:tcPr>
          <w:p w:rsidR="00265C20" w:rsidP="00942C7D" w:rsidRDefault="00265C20" w14:paraId="78D7B3E6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265C20" w:rsidTr="4CFAE492" w14:paraId="5F090C57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6CE7D68E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265C20" w:rsidP="00942C7D" w:rsidRDefault="00265C20" w14:paraId="151EF0D0" w14:textId="6FE91860">
            <w:r>
              <w:rPr>
                <w:noProof/>
              </w:rPr>
              <w:t>Gastronomía</w:t>
            </w:r>
          </w:p>
        </w:tc>
      </w:tr>
      <w:tr w:rsidR="00265C20" w:rsidTr="4CFAE492" w14:paraId="4C80EADD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436B3273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265C20" w:rsidP="00942C7D" w:rsidRDefault="00265C20" w14:paraId="027B3A86" w14:textId="5C59123C">
            <w:r>
              <w:t>Clip de clase grabada</w:t>
            </w:r>
          </w:p>
        </w:tc>
      </w:tr>
      <w:tr w:rsidR="00265C20" w:rsidTr="4CFAE492" w14:paraId="110513E6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8BF055F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265C20" w:rsidP="00942C7D" w:rsidRDefault="00265C20" w14:paraId="233DB2E7" w14:textId="77777777">
            <w:r>
              <w:rPr>
                <w:noProof/>
              </w:rPr>
              <w:t>Este indicador evalúa la capacidad de el/la docente para promover que los y las estudiantes participen y colaboren en el aprendizaje de sus compañeros y compañeras.</w:t>
            </w:r>
          </w:p>
        </w:tc>
      </w:tr>
      <w:tr w:rsidR="00265C20" w:rsidTr="4CFAE492" w14:paraId="36667EE1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AD91914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265C20" w:rsidP="00942C7D" w:rsidRDefault="00265C20" w14:paraId="45A3C26C" w14:textId="24C65D9F">
            <w:r>
              <w:rPr>
                <w:noProof/>
              </w:rPr>
              <w:t>Participación, colaboració</w:t>
            </w:r>
            <w:r w:rsidR="001B3CCD">
              <w:rPr>
                <w:noProof/>
              </w:rPr>
              <w:t>n y</w:t>
            </w:r>
            <w:r>
              <w:rPr>
                <w:noProof/>
              </w:rPr>
              <w:t xml:space="preserve"> opinión</w:t>
            </w:r>
            <w:r w:rsidR="001B3CCD">
              <w:rPr>
                <w:noProof/>
              </w:rPr>
              <w:t>.</w:t>
            </w:r>
          </w:p>
        </w:tc>
      </w:tr>
      <w:tr w:rsidR="00265C20" w:rsidTr="4CFAE492" w14:paraId="308C179E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151E48D2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265C20" w:rsidP="00DF254A" w:rsidRDefault="00265C20" w14:paraId="45DC53EA" w14:textId="69027134">
            <w:r>
              <w:rPr>
                <w:noProof/>
              </w:rPr>
              <w:t>Módulo 2</w:t>
            </w:r>
          </w:p>
        </w:tc>
      </w:tr>
      <w:tr w:rsidR="00265C20" w:rsidTr="4CFAE492" w14:paraId="16AA3C74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0972D98D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265C20" w:rsidP="00942C7D" w:rsidRDefault="00265C20" w14:paraId="16109ED6" w14:textId="1DBDCCEE">
            <w:r>
              <w:rPr>
                <w:noProof/>
              </w:rPr>
              <w:t>Tarea 4 Grabación de un segmento de clase</w:t>
            </w:r>
          </w:p>
        </w:tc>
      </w:tr>
      <w:tr w:rsidR="00265C20" w:rsidTr="4CFAE492" w14:paraId="6EFBE254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1BDDF746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265C20" w:rsidP="00942C7D" w:rsidRDefault="00265C20" w14:paraId="2D63F6B2" w14:textId="156B95AA">
            <w:r>
              <w:rPr>
                <w:noProof/>
              </w:rPr>
              <w:t>Promoción de la participación de sus estudiantes</w:t>
            </w:r>
          </w:p>
        </w:tc>
      </w:tr>
      <w:tr w:rsidR="00265C20" w:rsidTr="4CFAE492" w14:paraId="4E4E441C" w14:textId="77777777"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50269E49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265C20" w:rsidP="00942C7D" w:rsidRDefault="00160F24" w14:paraId="74933467" w14:textId="18060092">
            <w:r>
              <w:rPr>
                <w:lang w:val="es-MX"/>
              </w:rPr>
              <w:t xml:space="preserve">La práctica seleccionada refleja el nivel de desempeño esperado porque </w:t>
            </w:r>
            <w:r w:rsidR="00C2245D">
              <w:t>la docente logra que sus estudiantes particip</w:t>
            </w:r>
            <w:r w:rsidR="004E7EDF">
              <w:t>e</w:t>
            </w:r>
            <w:r w:rsidR="00C2245D">
              <w:t>n durante la clase, respondiendo preguntas sobre una técnica de elaboración de masas y aplicando ese conocimiento a un trabajo práctico, la elaboración de las galletas. Además, logra que colaboren entre estudiantes porque pide en dos ocasiones que un estudiante opine sobre el desempeño de un compañero.</w:t>
            </w:r>
          </w:p>
        </w:tc>
      </w:tr>
      <w:tr w:rsidR="00265C20" w:rsidTr="4CFAE492" w14:paraId="44613BBC" w14:textId="77777777">
        <w:trPr>
          <w:trHeight w:val="85"/>
        </w:trPr>
        <w:tc>
          <w:tcPr>
            <w:tcW w:w="3681" w:type="dxa"/>
            <w:shd w:val="clear" w:color="auto" w:fill="D3DDEB"/>
            <w:tcMar/>
          </w:tcPr>
          <w:p w:rsidRPr="00FF1EEF" w:rsidR="00265C20" w:rsidP="00942C7D" w:rsidRDefault="00265C20" w14:paraId="2B97C735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265C20" w:rsidP="00942C7D" w:rsidRDefault="00C2245D" w14:paraId="78C1F858" w14:textId="1B6B0F58">
            <w:bookmarkStart w:name="_Hlk170116495" w:id="0"/>
            <w:r>
              <w:t>Se logra observar</w:t>
            </w:r>
            <w:r w:rsidR="004E7EDF">
              <w:t>,</w:t>
            </w:r>
            <w:r>
              <w:t xml:space="preserve"> en una clase de gastronomía</w:t>
            </w:r>
            <w:r w:rsidR="004E7EDF">
              <w:t>,</w:t>
            </w:r>
            <w:r>
              <w:t xml:space="preserve"> en la cual están trabajando la técnica de masas biscuit que se utiliza principalmente en galleta</w:t>
            </w:r>
            <w:r w:rsidR="004E7EDF">
              <w:t>s. L</w:t>
            </w:r>
            <w:r>
              <w:t xml:space="preserve">a docente va realizando una serie de preguntas </w:t>
            </w:r>
            <w:r w:rsidR="009C6DDC">
              <w:t xml:space="preserve">con las cuales sus estudiantes comienzan a participar en la medida que van </w:t>
            </w:r>
            <w:r>
              <w:t>respondiendo</w:t>
            </w:r>
            <w:r w:rsidR="009C425B">
              <w:t>.</w:t>
            </w:r>
            <w:r>
              <w:t xml:space="preserve"> Se logra observar que por la disposición de los/as estudiantes están trabajando en equipos de dos, y la docente en algunas ocasiones intenciona que sus estudiantes opinen sobre el desempeño de alguno de sus compañeros/as.</w:t>
            </w:r>
            <w:bookmarkEnd w:id="0"/>
          </w:p>
        </w:tc>
      </w:tr>
    </w:tbl>
    <w:p w:rsidR="00265C20" w:rsidP="007A3038" w:rsidRDefault="00265C20" w14:paraId="613D6733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265C20" w:rsidTr="00E17BDF" w14:paraId="03846CB2" w14:textId="77777777">
        <w:tc>
          <w:tcPr>
            <w:tcW w:w="8828" w:type="dxa"/>
            <w:gridSpan w:val="2"/>
            <w:shd w:val="clear" w:color="auto" w:fill="006CB7"/>
          </w:tcPr>
          <w:p w:rsidR="00265C20" w:rsidP="00EE5A14" w:rsidRDefault="00265C20" w14:paraId="0BACE972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265C20" w:rsidTr="006F270B" w14:paraId="6BC47DCF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0A4A9793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265C20" w:rsidP="00942C7D" w:rsidRDefault="00265C20" w14:paraId="6AA58AA3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265C20" w:rsidTr="006F270B" w14:paraId="3335E0FD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6C1B4BEF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265C20" w:rsidP="00942C7D" w:rsidRDefault="00265C20" w14:paraId="6E3CF2A7" w14:textId="77777777">
            <w:r>
              <w:rPr>
                <w:noProof/>
              </w:rPr>
              <w:t>Estándar 7: Estrategias de enseñanza para el logro de aprendizajes profundos.</w:t>
            </w:r>
          </w:p>
        </w:tc>
      </w:tr>
      <w:tr w:rsidR="00265C20" w:rsidTr="006F270B" w14:paraId="45A18664" w14:textId="77777777">
        <w:tc>
          <w:tcPr>
            <w:tcW w:w="3681" w:type="dxa"/>
            <w:shd w:val="clear" w:color="auto" w:fill="D3DDEB"/>
          </w:tcPr>
          <w:p w:rsidRPr="00FF1EEF" w:rsidR="00265C20" w:rsidP="00EE5A14" w:rsidRDefault="00265C20" w14:paraId="3505082D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265C20" w:rsidP="00FB58A2" w:rsidRDefault="00265C20" w14:paraId="1D177E04" w14:textId="5B594E02">
            <w:pPr>
              <w:rPr>
                <w:noProof/>
              </w:rPr>
            </w:pPr>
            <w:r>
              <w:rPr>
                <w:noProof/>
              </w:rPr>
              <w:t>Descriptor 7.1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Comunica y demuestra altas expectativas de aprendizaje a todos sus estudiantes y los/as ayuda a abordar los desafíos como una oportunidad para reflexionar acerca de los esfuerzos necesarios para alcanzar dichas expectativas.</w:t>
            </w:r>
          </w:p>
          <w:p w:rsidR="00265C20" w:rsidP="00FB58A2" w:rsidRDefault="00265C20" w14:paraId="294A26DD" w14:textId="0C1285DC">
            <w:pPr>
              <w:rPr>
                <w:noProof/>
              </w:rPr>
            </w:pPr>
            <w:r>
              <w:rPr>
                <w:noProof/>
              </w:rPr>
              <w:t>Descriptor 7.2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Aplica estrategias motivacionales y consigue involucramiento, perseverancia y compromiso con las actividades de aprendizaje de parte de sus estudiantes.</w:t>
            </w:r>
          </w:p>
          <w:p w:rsidR="00265C20" w:rsidP="00FB58A2" w:rsidRDefault="00265C20" w14:paraId="1CC1A3BC" w14:textId="3DA60850">
            <w:pPr>
              <w:rPr>
                <w:noProof/>
              </w:rPr>
            </w:pPr>
            <w:r>
              <w:rPr>
                <w:noProof/>
              </w:rPr>
              <w:t>Descriptor 7.3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Implementa estrategias para fortalecer la autoestima académica y autoeficacia mediante el reconocimiento explícito de los logros de sus estudiantes y la reafirmación de su capacidad para enfrentar desafíos y tener altas expectativas de sí mismos/as.</w:t>
            </w:r>
          </w:p>
          <w:p w:rsidR="00265C20" w:rsidP="00FB58A2" w:rsidRDefault="00265C20" w14:paraId="4BB326A8" w14:textId="2599B22A">
            <w:pPr>
              <w:rPr>
                <w:noProof/>
              </w:rPr>
            </w:pPr>
            <w:r>
              <w:rPr>
                <w:noProof/>
              </w:rPr>
              <w:t>Descriptor 7.4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Ayuda a sus estudiantes a identificar expectativas y comportamientos basados en creencias sobre género que generan desigualdad de oportunidades entre hombres y mujeres. </w:t>
            </w:r>
          </w:p>
          <w:p w:rsidR="00265C20" w:rsidP="00FB58A2" w:rsidRDefault="00265C20" w14:paraId="32DEE030" w14:textId="1454CB94">
            <w:pPr>
              <w:rPr>
                <w:noProof/>
              </w:rPr>
            </w:pPr>
            <w:r>
              <w:rPr>
                <w:noProof/>
              </w:rPr>
              <w:t>Descriptor 7.5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Comunica con claridad los objetivos de aprendizaje y comprueba que sus estudiantes los comprenden y pueden relacionarlos con sus propias metas.</w:t>
            </w:r>
          </w:p>
          <w:p w:rsidR="00265C20" w:rsidP="00FB58A2" w:rsidRDefault="00265C20" w14:paraId="2B4B4D28" w14:textId="1412A9D6">
            <w:pPr>
              <w:rPr>
                <w:noProof/>
              </w:rPr>
            </w:pPr>
            <w:r>
              <w:rPr>
                <w:noProof/>
              </w:rPr>
              <w:t>Descriptor 7.6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Entrega indicaciones e instrucciones claras y verifica que los estudiantes las comprendan para organizar su trabajo y usar productivamente el tiempo lectivo, atendiendo diferencias y ofreciendo apoyos específicos a los y las estudiantes que los requieran.</w:t>
            </w:r>
          </w:p>
          <w:p w:rsidR="00265C20" w:rsidP="00FB58A2" w:rsidRDefault="00265C20" w14:paraId="02DBC875" w14:textId="2B0A2BA5">
            <w:pPr>
              <w:rPr>
                <w:noProof/>
              </w:rPr>
            </w:pPr>
            <w:r>
              <w:rPr>
                <w:noProof/>
              </w:rPr>
              <w:t>Descriptor 7.7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Explora, mediante diversos recursos pedagógicos atingentes a la disciplina que enseña, experiencias, conocimientos previos, disposiciones e intereses de los/as estudiantes, para detectar concepciones erróneas y realizar conexiones significativas con el nuevo conocimiento.</w:t>
            </w:r>
          </w:p>
          <w:p w:rsidR="00265C20" w:rsidP="00FB58A2" w:rsidRDefault="00265C20" w14:paraId="44A5EA93" w14:textId="4039158F">
            <w:pPr>
              <w:rPr>
                <w:noProof/>
              </w:rPr>
            </w:pPr>
            <w:r>
              <w:rPr>
                <w:noProof/>
              </w:rPr>
              <w:t>Descriptor 7.8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Presenta el contenido mediante el lenguaje técnico de la disciplina que enseña, ejemplos para identificar patrones, esquemas para organizar la información, relaciones con otros saberes disciplinarios, modelamiento, demostración, observación y manipulación de material concreto, entre otros. </w:t>
            </w:r>
          </w:p>
          <w:p w:rsidR="00265C20" w:rsidP="00FB58A2" w:rsidRDefault="00265C20" w14:paraId="2C24DA7B" w14:textId="68FCE6C3">
            <w:pPr>
              <w:rPr>
                <w:noProof/>
              </w:rPr>
            </w:pPr>
            <w:r>
              <w:rPr>
                <w:noProof/>
              </w:rPr>
              <w:lastRenderedPageBreak/>
              <w:t>Descriptor 7.9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Involucra a los/as estudiantes en el uso de los conocimientos, habilidades y actitudes, a través de preguntas, producciones escritas, elaboración de modelos, uso de herramientas tecnológicas, expresiones y creaciones plásticas, manifestaciones motrices, entre otras, para favorecer una comprensión profunda de los conocimientos disciplinares.</w:t>
            </w:r>
          </w:p>
          <w:p w:rsidR="00265C20" w:rsidP="00FB58A2" w:rsidRDefault="00265C20" w14:paraId="1CDE5955" w14:textId="492DC28C">
            <w:pPr>
              <w:rPr>
                <w:noProof/>
              </w:rPr>
            </w:pPr>
            <w:r>
              <w:rPr>
                <w:noProof/>
              </w:rPr>
              <w:t>Descriptor 7.10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Organiza el trabajo de los/as estudiantes, equilibrando momentos de aprendizaje individual y colaborativo, a través de tareas que impliquen prácticas reflexivas, comunicación de ideas, elaboración de productos, trabajo interdisciplinario y otras actividades propias de cada disciplina, en contextos de aula diversos, como laboratorios, salidas a terreno u otros.</w:t>
            </w:r>
          </w:p>
          <w:p w:rsidR="00265C20" w:rsidP="00FB58A2" w:rsidRDefault="00265C20" w14:paraId="1915D1A5" w14:textId="35DE867F">
            <w:pPr>
              <w:rPr>
                <w:noProof/>
              </w:rPr>
            </w:pPr>
            <w:r>
              <w:rPr>
                <w:noProof/>
              </w:rPr>
              <w:t>Descriptor 7.11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Apoya el desarrollo de los estudiantes para transitar gradualmente desde un trabajo guiado a uno autónomo, utilizando diversos recursos educativos e incluyendo las tecnologías digitales, para posibilitar la aplicación y reelaboración de los conocimientos adquiridos y el logro de nuevos aprendizajes.</w:t>
            </w:r>
          </w:p>
          <w:p w:rsidR="00265C20" w:rsidP="00942C7D" w:rsidRDefault="00265C20" w14:paraId="75187085" w14:textId="34DA78C0">
            <w:r>
              <w:rPr>
                <w:noProof/>
              </w:rPr>
              <w:t>Descriptor 7.12</w:t>
            </w:r>
            <w:r w:rsidR="001B3CCD">
              <w:rPr>
                <w:noProof/>
              </w:rPr>
              <w:t>:</w:t>
            </w:r>
            <w:r>
              <w:rPr>
                <w:noProof/>
              </w:rPr>
              <w:t xml:space="preserve"> Ajusta su práctica pedagógica en función de las situaciones contextuales, las respuestas de los/as estudiantes y las evidencias que recopila mediante el monitoreo de sus progresos, para atender a sus ritmos de aprendizaje, sus diferencias individuales y sus necesidades de apoyo formativo.</w:t>
            </w:r>
          </w:p>
        </w:tc>
      </w:tr>
    </w:tbl>
    <w:p w:rsidR="00265C20" w:rsidP="007A3038" w:rsidRDefault="00265C20" w14:paraId="60AD8FB4" w14:textId="77777777">
      <w:pPr>
        <w:spacing w:after="0"/>
      </w:pPr>
    </w:p>
    <w:p w:rsidR="00265C20" w:rsidP="00654D64" w:rsidRDefault="00265C20" w14:paraId="56199F1E" w14:textId="77777777"/>
    <w:p w:rsidR="00C2245D" w:rsidRDefault="00C2245D" w14:paraId="1703AE2B" w14:textId="77777777"/>
    <w:sectPr w:rsidR="00C2245D" w:rsidSect="00654D64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C3D8C" w:rsidP="005C6EAC" w:rsidRDefault="002C3D8C" w14:paraId="3E94B5DE" w14:textId="77777777">
      <w:pPr>
        <w:spacing w:after="0" w:line="240" w:lineRule="auto"/>
      </w:pPr>
      <w:r>
        <w:separator/>
      </w:r>
    </w:p>
  </w:endnote>
  <w:endnote w:type="continuationSeparator" w:id="0">
    <w:p w:rsidR="002C3D8C" w:rsidP="005C6EAC" w:rsidRDefault="002C3D8C" w14:paraId="47C951D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0021DB67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7558D73" wp14:editId="38203CEF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47CE7397" wp14:editId="56354EBB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C3D8C" w:rsidP="005C6EAC" w:rsidRDefault="002C3D8C" w14:paraId="5552DC2D" w14:textId="77777777">
      <w:pPr>
        <w:spacing w:after="0" w:line="240" w:lineRule="auto"/>
      </w:pPr>
      <w:r>
        <w:separator/>
      </w:r>
    </w:p>
  </w:footnote>
  <w:footnote w:type="continuationSeparator" w:id="0">
    <w:p w:rsidR="002C3D8C" w:rsidP="005C6EAC" w:rsidRDefault="002C3D8C" w14:paraId="2B30F5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42B4094A" w14:textId="77777777">
    <w:pPr>
      <w:pStyle w:val="Encabezado"/>
    </w:pPr>
    <w:r>
      <w:rPr>
        <w:noProof/>
        <w:lang w:eastAsia="es-CL"/>
      </w:rPr>
      <w:drawing>
        <wp:inline distT="0" distB="0" distL="0" distR="0" wp14:anchorId="2EEF0712" wp14:editId="22EF09BE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F132D"/>
    <w:rsid w:val="00160F24"/>
    <w:rsid w:val="00162447"/>
    <w:rsid w:val="0018596C"/>
    <w:rsid w:val="001B3CCD"/>
    <w:rsid w:val="00265C20"/>
    <w:rsid w:val="00291A64"/>
    <w:rsid w:val="002C3D8C"/>
    <w:rsid w:val="002F6F30"/>
    <w:rsid w:val="00360347"/>
    <w:rsid w:val="00374A2C"/>
    <w:rsid w:val="003A3893"/>
    <w:rsid w:val="003D12C1"/>
    <w:rsid w:val="003F7491"/>
    <w:rsid w:val="00436424"/>
    <w:rsid w:val="00464283"/>
    <w:rsid w:val="004855B1"/>
    <w:rsid w:val="004D3BCF"/>
    <w:rsid w:val="004E7EDF"/>
    <w:rsid w:val="00522143"/>
    <w:rsid w:val="0055763E"/>
    <w:rsid w:val="00563203"/>
    <w:rsid w:val="005C6EAC"/>
    <w:rsid w:val="00623EE1"/>
    <w:rsid w:val="00654D64"/>
    <w:rsid w:val="006A3FDD"/>
    <w:rsid w:val="006D3C43"/>
    <w:rsid w:val="006F270B"/>
    <w:rsid w:val="007318A3"/>
    <w:rsid w:val="007562C1"/>
    <w:rsid w:val="00770144"/>
    <w:rsid w:val="007A2AE6"/>
    <w:rsid w:val="007A3038"/>
    <w:rsid w:val="007B3DB8"/>
    <w:rsid w:val="007F3A77"/>
    <w:rsid w:val="00803CA9"/>
    <w:rsid w:val="00896C47"/>
    <w:rsid w:val="008A2585"/>
    <w:rsid w:val="008A5855"/>
    <w:rsid w:val="00942C7D"/>
    <w:rsid w:val="0096458B"/>
    <w:rsid w:val="00985328"/>
    <w:rsid w:val="009959FC"/>
    <w:rsid w:val="00997129"/>
    <w:rsid w:val="009C425B"/>
    <w:rsid w:val="009C6DDC"/>
    <w:rsid w:val="00A40B1B"/>
    <w:rsid w:val="00A474B0"/>
    <w:rsid w:val="00A5708B"/>
    <w:rsid w:val="00A611F6"/>
    <w:rsid w:val="00AB2BC1"/>
    <w:rsid w:val="00AF032B"/>
    <w:rsid w:val="00B0284C"/>
    <w:rsid w:val="00BC6B73"/>
    <w:rsid w:val="00BF1B34"/>
    <w:rsid w:val="00C2245D"/>
    <w:rsid w:val="00C62019"/>
    <w:rsid w:val="00C93BF8"/>
    <w:rsid w:val="00CE0779"/>
    <w:rsid w:val="00D83EEC"/>
    <w:rsid w:val="00D861D6"/>
    <w:rsid w:val="00DF254A"/>
    <w:rsid w:val="00E17BDF"/>
    <w:rsid w:val="00E2484E"/>
    <w:rsid w:val="00E406D9"/>
    <w:rsid w:val="00E633E5"/>
    <w:rsid w:val="00E83D0C"/>
    <w:rsid w:val="00E86E42"/>
    <w:rsid w:val="00EA755E"/>
    <w:rsid w:val="00EC58B2"/>
    <w:rsid w:val="00EE5A14"/>
    <w:rsid w:val="00F171C7"/>
    <w:rsid w:val="00FB58A2"/>
    <w:rsid w:val="00FF1EEF"/>
    <w:rsid w:val="069AB7E2"/>
    <w:rsid w:val="4CFAE492"/>
    <w:rsid w:val="75F3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849B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4D99FE-E884-4744-8BF4-2F3D8451F95A}"/>
</file>

<file path=customXml/itemProps3.xml><?xml version="1.0" encoding="utf-8"?>
<ds:datastoreItem xmlns:ds="http://schemas.openxmlformats.org/officeDocument/2006/customXml" ds:itemID="{D8E81285-2BBE-4376-A47B-DDF3BBA1E8C0}"/>
</file>

<file path=customXml/itemProps4.xml><?xml version="1.0" encoding="utf-8"?>
<ds:datastoreItem xmlns:ds="http://schemas.openxmlformats.org/officeDocument/2006/customXml" ds:itemID="{BD54D9AD-4507-4375-9B9C-69837D4BDD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10</cp:revision>
  <dcterms:created xsi:type="dcterms:W3CDTF">2024-06-12T21:11:00Z</dcterms:created>
  <dcterms:modified xsi:type="dcterms:W3CDTF">2025-05-28T13:06:27Z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