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65C20" w:rsidP="4CFAE492" w:rsidRDefault="00265C20" w14:paraId="109AB5F9" w14:textId="1F6D2F41">
      <w:pPr>
        <w:spacing w:after="0"/>
        <w:jc w:val="center"/>
      </w:pPr>
      <w:r w:rsidRPr="4CFAE492" w:rsidR="00265C20">
        <w:rPr>
          <w:b w:val="1"/>
          <w:bCs w:val="1"/>
        </w:rPr>
        <w:t>FICHA TÉCNICA CLIPS DE VIDEO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265C20" w:rsidTr="75F30468" w14:paraId="3487FAC4" w14:textId="77777777">
        <w:tc>
          <w:tcPr>
            <w:tcW w:w="8828" w:type="dxa"/>
            <w:gridSpan w:val="2"/>
            <w:shd w:val="clear" w:color="auto" w:fill="006CB7"/>
            <w:tcMar/>
          </w:tcPr>
          <w:p w:rsidR="00265C20" w:rsidP="00942C7D" w:rsidRDefault="00265C20" w14:paraId="1A43C276" w14:textId="67943A18">
            <w:r w:rsidRPr="75F30468" w:rsidR="00265C20">
              <w:rPr>
                <w:b w:val="1"/>
                <w:bCs w:val="1"/>
                <w:color w:val="FFFFFF" w:themeColor="background1" w:themeTint="FF" w:themeShade="FF"/>
              </w:rPr>
              <w:t xml:space="preserve">ANTECEDENTES </w:t>
            </w:r>
            <w:r w:rsidRPr="75F30468" w:rsidR="069AB7E2">
              <w:rPr>
                <w:b w:val="1"/>
                <w:bCs w:val="1"/>
                <w:color w:val="FFFFFF" w:themeColor="background1" w:themeTint="FF" w:themeShade="FF"/>
              </w:rPr>
              <w:t>GENERALES</w:t>
            </w:r>
          </w:p>
        </w:tc>
      </w:tr>
      <w:tr w:rsidR="00265C20" w:rsidTr="75F30468" w14:paraId="0967DEC8" w14:textId="77777777">
        <w:tc>
          <w:tcPr>
            <w:tcW w:w="3681" w:type="dxa"/>
            <w:shd w:val="clear" w:color="auto" w:fill="D3DDEB"/>
            <w:tcMar/>
          </w:tcPr>
          <w:p w:rsidRPr="00FF1EEF" w:rsidR="00265C20" w:rsidP="006D3C43" w:rsidRDefault="00265C20" w14:paraId="7CE00838" w14:textId="77777777">
            <w:pPr>
              <w:rPr>
                <w:b/>
              </w:rPr>
            </w:pPr>
            <w:r>
              <w:rPr>
                <w:b/>
              </w:rPr>
              <w:t>Comuna</w:t>
            </w:r>
          </w:p>
        </w:tc>
        <w:tc>
          <w:tcPr>
            <w:tcW w:w="5147" w:type="dxa"/>
            <w:tcMar/>
          </w:tcPr>
          <w:p w:rsidR="00265C20" w:rsidP="00942C7D" w:rsidRDefault="00E406D9" w14:paraId="39A8523E" w14:textId="62BCFE2F">
            <w:r>
              <w:rPr>
                <w:noProof/>
              </w:rPr>
              <w:t>Ñ</w:t>
            </w:r>
            <w:r w:rsidR="008A2585">
              <w:rPr>
                <w:noProof/>
              </w:rPr>
              <w:t>uñoa</w:t>
            </w:r>
          </w:p>
        </w:tc>
      </w:tr>
      <w:tr w:rsidR="00265C20" w:rsidTr="75F30468" w14:paraId="5C136151" w14:textId="77777777">
        <w:tc>
          <w:tcPr>
            <w:tcW w:w="3681" w:type="dxa"/>
            <w:shd w:val="clear" w:color="auto" w:fill="D3DDEB"/>
            <w:tcMar/>
          </w:tcPr>
          <w:p w:rsidRPr="00FF1EEF" w:rsidR="00265C20" w:rsidP="00942C7D" w:rsidRDefault="00265C20" w14:paraId="70DA525B" w14:textId="77777777">
            <w:pPr>
              <w:rPr>
                <w:b/>
              </w:rPr>
            </w:pPr>
            <w:r>
              <w:rPr>
                <w:b/>
              </w:rPr>
              <w:t>Región</w:t>
            </w:r>
          </w:p>
        </w:tc>
        <w:tc>
          <w:tcPr>
            <w:tcW w:w="5147" w:type="dxa"/>
            <w:tcMar/>
          </w:tcPr>
          <w:p w:rsidR="00265C20" w:rsidP="00942C7D" w:rsidRDefault="00265C20" w14:paraId="029653A4" w14:textId="474CFE77">
            <w:r>
              <w:rPr>
                <w:noProof/>
              </w:rPr>
              <w:t>Región Metropolitana</w:t>
            </w:r>
          </w:p>
        </w:tc>
      </w:tr>
      <w:tr w:rsidR="00265C20" w:rsidTr="75F30468" w14:paraId="00D887DB" w14:textId="77777777">
        <w:tc>
          <w:tcPr>
            <w:tcW w:w="3681" w:type="dxa"/>
            <w:shd w:val="clear" w:color="auto" w:fill="D3DDEB"/>
            <w:tcMar/>
          </w:tcPr>
          <w:p w:rsidRPr="00FF1EEF" w:rsidR="00265C20" w:rsidP="007562C1" w:rsidRDefault="00265C20" w14:paraId="6E8936BE" w14:textId="77777777">
            <w:pPr>
              <w:rPr>
                <w:b/>
              </w:rPr>
            </w:pPr>
            <w:r>
              <w:rPr>
                <w:b/>
              </w:rPr>
              <w:t>Dependencia</w:t>
            </w:r>
          </w:p>
        </w:tc>
        <w:tc>
          <w:tcPr>
            <w:tcW w:w="5147" w:type="dxa"/>
            <w:tcMar/>
          </w:tcPr>
          <w:p w:rsidR="00265C20" w:rsidP="00942C7D" w:rsidRDefault="00265C20" w14:paraId="21061175" w14:textId="13FB0E35">
            <w:r>
              <w:rPr>
                <w:noProof/>
              </w:rPr>
              <w:t>Administraci</w:t>
            </w:r>
            <w:r w:rsidR="00C2245D">
              <w:rPr>
                <w:noProof/>
              </w:rPr>
              <w:t>ó</w:t>
            </w:r>
            <w:r>
              <w:rPr>
                <w:noProof/>
              </w:rPr>
              <w:t>n Delegada</w:t>
            </w:r>
          </w:p>
        </w:tc>
      </w:tr>
    </w:tbl>
    <w:p w:rsidR="00265C20" w:rsidP="007A3038" w:rsidRDefault="00265C20" w14:paraId="0DE08194" w14:textId="77777777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265C20" w:rsidTr="4CFAE492" w14:paraId="061D7F8C" w14:textId="77777777">
        <w:tc>
          <w:tcPr>
            <w:tcW w:w="8828" w:type="dxa"/>
            <w:gridSpan w:val="2"/>
            <w:shd w:val="clear" w:color="auto" w:fill="006CB7"/>
            <w:tcMar/>
          </w:tcPr>
          <w:p w:rsidR="00265C20" w:rsidP="00942C7D" w:rsidRDefault="00265C20" w14:paraId="78D7B3E6" w14:textId="77777777">
            <w:r w:rsidRPr="007A3038">
              <w:rPr>
                <w:b/>
                <w:color w:val="FFFFFF" w:themeColor="background1"/>
              </w:rPr>
              <w:t>INFORMACIÓN DEL CLIP</w:t>
            </w:r>
          </w:p>
        </w:tc>
      </w:tr>
      <w:tr w:rsidR="00265C20" w:rsidTr="4CFAE492" w14:paraId="5F090C57" w14:textId="77777777">
        <w:tc>
          <w:tcPr>
            <w:tcW w:w="3681" w:type="dxa"/>
            <w:shd w:val="clear" w:color="auto" w:fill="D3DDEB"/>
            <w:tcMar/>
          </w:tcPr>
          <w:p w:rsidRPr="00FF1EEF" w:rsidR="00265C20" w:rsidP="00942C7D" w:rsidRDefault="00265C20" w14:paraId="6CE7D68E" w14:textId="77777777">
            <w:pPr>
              <w:rPr>
                <w:b/>
              </w:rPr>
            </w:pPr>
            <w:r>
              <w:rPr>
                <w:b/>
              </w:rPr>
              <w:t>Asignatura</w:t>
            </w:r>
          </w:p>
        </w:tc>
        <w:tc>
          <w:tcPr>
            <w:tcW w:w="5147" w:type="dxa"/>
            <w:tcMar/>
          </w:tcPr>
          <w:p w:rsidR="00265C20" w:rsidP="00942C7D" w:rsidRDefault="00265C20" w14:paraId="151EF0D0" w14:textId="6FE91860">
            <w:r>
              <w:rPr>
                <w:noProof/>
              </w:rPr>
              <w:t>Gastronomía</w:t>
            </w:r>
          </w:p>
        </w:tc>
      </w:tr>
      <w:tr w:rsidR="00265C20" w:rsidTr="4CFAE492" w14:paraId="4C80EADD" w14:textId="77777777">
        <w:tc>
          <w:tcPr>
            <w:tcW w:w="3681" w:type="dxa"/>
            <w:shd w:val="clear" w:color="auto" w:fill="D3DDEB"/>
            <w:tcMar/>
          </w:tcPr>
          <w:p w:rsidRPr="00FF1EEF" w:rsidR="00265C20" w:rsidP="00942C7D" w:rsidRDefault="00265C20" w14:paraId="436B3273" w14:textId="77777777">
            <w:pPr>
              <w:rPr>
                <w:b/>
              </w:rPr>
            </w:pPr>
            <w:r>
              <w:rPr>
                <w:b/>
              </w:rPr>
              <w:t>Tipo de material</w:t>
            </w:r>
          </w:p>
        </w:tc>
        <w:tc>
          <w:tcPr>
            <w:tcW w:w="5147" w:type="dxa"/>
            <w:tcMar/>
          </w:tcPr>
          <w:p w:rsidR="00265C20" w:rsidP="00942C7D" w:rsidRDefault="00265C20" w14:paraId="027B3A86" w14:textId="5C59123C">
            <w:r>
              <w:t>Clip de clase grabada</w:t>
            </w:r>
          </w:p>
        </w:tc>
      </w:tr>
      <w:tr w:rsidR="00265C20" w:rsidTr="4CFAE492" w14:paraId="110513E6" w14:textId="77777777">
        <w:tc>
          <w:tcPr>
            <w:tcW w:w="3681" w:type="dxa"/>
            <w:shd w:val="clear" w:color="auto" w:fill="D3DDEB"/>
            <w:tcMar/>
          </w:tcPr>
          <w:p w:rsidRPr="00FF1EEF" w:rsidR="00265C20" w:rsidP="00942C7D" w:rsidRDefault="00265C20" w14:paraId="08BF055F" w14:textId="77777777">
            <w:pPr>
              <w:rPr>
                <w:b/>
              </w:rPr>
            </w:pPr>
            <w:r>
              <w:rPr>
                <w:b/>
              </w:rPr>
              <w:t>Práctica(s) pedagógica(s) asociada(s)</w:t>
            </w:r>
          </w:p>
        </w:tc>
        <w:tc>
          <w:tcPr>
            <w:tcW w:w="5147" w:type="dxa"/>
            <w:tcMar/>
          </w:tcPr>
          <w:p w:rsidR="00265C20" w:rsidP="00942C7D" w:rsidRDefault="00265C20" w14:paraId="233DB2E7" w14:textId="77777777">
            <w:r>
              <w:rPr>
                <w:noProof/>
              </w:rPr>
              <w:t>Este indicador evalúa la capacidad de el/la docente para promover que los y las estudiantes participen y colaboren en el aprendizaje de sus compañeros y compañeras.</w:t>
            </w:r>
          </w:p>
        </w:tc>
      </w:tr>
      <w:tr w:rsidR="00265C20" w:rsidTr="4CFAE492" w14:paraId="36667EE1" w14:textId="77777777">
        <w:tc>
          <w:tcPr>
            <w:tcW w:w="3681" w:type="dxa"/>
            <w:shd w:val="clear" w:color="auto" w:fill="D3DDEB"/>
            <w:tcMar/>
          </w:tcPr>
          <w:p w:rsidRPr="00FF1EEF" w:rsidR="00265C20" w:rsidP="00942C7D" w:rsidRDefault="00265C20" w14:paraId="0AD91914" w14:textId="77777777">
            <w:pPr>
              <w:rPr>
                <w:b/>
              </w:rPr>
            </w:pPr>
            <w:r>
              <w:rPr>
                <w:b/>
              </w:rPr>
              <w:t>Palabras clave</w:t>
            </w:r>
          </w:p>
        </w:tc>
        <w:tc>
          <w:tcPr>
            <w:tcW w:w="5147" w:type="dxa"/>
            <w:tcMar/>
          </w:tcPr>
          <w:p w:rsidR="00265C20" w:rsidP="00942C7D" w:rsidRDefault="00265C20" w14:paraId="45A3C26C" w14:textId="24C65D9F">
            <w:r>
              <w:rPr>
                <w:noProof/>
              </w:rPr>
              <w:t>Participación, colaboració</w:t>
            </w:r>
            <w:r w:rsidR="001B3CCD">
              <w:rPr>
                <w:noProof/>
              </w:rPr>
              <w:t>n y</w:t>
            </w:r>
            <w:r>
              <w:rPr>
                <w:noProof/>
              </w:rPr>
              <w:t xml:space="preserve"> opinión</w:t>
            </w:r>
            <w:r w:rsidR="001B3CCD">
              <w:rPr>
                <w:noProof/>
              </w:rPr>
              <w:t>.</w:t>
            </w:r>
          </w:p>
        </w:tc>
      </w:tr>
      <w:tr w:rsidR="00265C20" w:rsidTr="4CFAE492" w14:paraId="308C179E" w14:textId="77777777">
        <w:tc>
          <w:tcPr>
            <w:tcW w:w="3681" w:type="dxa"/>
            <w:shd w:val="clear" w:color="auto" w:fill="D3DDEB"/>
            <w:tcMar/>
          </w:tcPr>
          <w:p w:rsidRPr="00FF1EEF" w:rsidR="00265C20" w:rsidP="00942C7D" w:rsidRDefault="00265C20" w14:paraId="151E48D2" w14:textId="77777777">
            <w:pPr>
              <w:rPr>
                <w:b/>
              </w:rPr>
            </w:pPr>
            <w:r>
              <w:rPr>
                <w:b/>
              </w:rPr>
              <w:t>Módulo de Portafolio</w:t>
            </w:r>
          </w:p>
        </w:tc>
        <w:tc>
          <w:tcPr>
            <w:tcW w:w="5147" w:type="dxa"/>
            <w:tcMar/>
          </w:tcPr>
          <w:p w:rsidR="00265C20" w:rsidP="00DF254A" w:rsidRDefault="00265C20" w14:paraId="45DC53EA" w14:textId="69027134">
            <w:r>
              <w:rPr>
                <w:noProof/>
              </w:rPr>
              <w:t>Módulo 2</w:t>
            </w:r>
          </w:p>
        </w:tc>
      </w:tr>
      <w:tr w:rsidR="00265C20" w:rsidTr="4CFAE492" w14:paraId="16AA3C74" w14:textId="77777777">
        <w:tc>
          <w:tcPr>
            <w:tcW w:w="3681" w:type="dxa"/>
            <w:shd w:val="clear" w:color="auto" w:fill="D3DDEB"/>
            <w:tcMar/>
          </w:tcPr>
          <w:p w:rsidRPr="00FF1EEF" w:rsidR="00265C20" w:rsidP="00942C7D" w:rsidRDefault="00265C20" w14:paraId="0972D98D" w14:textId="77777777">
            <w:pPr>
              <w:rPr>
                <w:b/>
              </w:rPr>
            </w:pPr>
            <w:r>
              <w:rPr>
                <w:b/>
              </w:rPr>
              <w:t>Tarea Portafolio asociada</w:t>
            </w:r>
          </w:p>
        </w:tc>
        <w:tc>
          <w:tcPr>
            <w:tcW w:w="5147" w:type="dxa"/>
            <w:tcMar/>
          </w:tcPr>
          <w:p w:rsidR="00265C20" w:rsidP="00942C7D" w:rsidRDefault="00265C20" w14:paraId="16109ED6" w14:textId="1DBDCCEE">
            <w:r>
              <w:rPr>
                <w:noProof/>
              </w:rPr>
              <w:t>Tarea 4 Grabación de un segmento de clase</w:t>
            </w:r>
          </w:p>
        </w:tc>
      </w:tr>
      <w:tr w:rsidR="00265C20" w:rsidTr="4CFAE492" w14:paraId="6EFBE254" w14:textId="77777777">
        <w:tc>
          <w:tcPr>
            <w:tcW w:w="3681" w:type="dxa"/>
            <w:shd w:val="clear" w:color="auto" w:fill="D3DDEB"/>
            <w:tcMar/>
          </w:tcPr>
          <w:p w:rsidRPr="00FF1EEF" w:rsidR="00265C20" w:rsidP="00942C7D" w:rsidRDefault="00265C20" w14:paraId="1BDDF746" w14:textId="77777777">
            <w:pPr>
              <w:rPr>
                <w:b/>
              </w:rPr>
            </w:pPr>
            <w:r>
              <w:rPr>
                <w:b/>
              </w:rPr>
              <w:t>Indicador(es) asociado(s)</w:t>
            </w:r>
          </w:p>
        </w:tc>
        <w:tc>
          <w:tcPr>
            <w:tcW w:w="5147" w:type="dxa"/>
            <w:tcMar/>
          </w:tcPr>
          <w:p w:rsidR="00265C20" w:rsidP="00942C7D" w:rsidRDefault="00265C20" w14:paraId="2D63F6B2" w14:textId="156B95AA">
            <w:r>
              <w:rPr>
                <w:noProof/>
              </w:rPr>
              <w:t>Promoción de la participación de sus estudiantes</w:t>
            </w:r>
          </w:p>
        </w:tc>
      </w:tr>
      <w:tr w:rsidR="00265C20" w:rsidTr="4CFAE492" w14:paraId="4E4E441C" w14:textId="77777777">
        <w:tc>
          <w:tcPr>
            <w:tcW w:w="3681" w:type="dxa"/>
            <w:shd w:val="clear" w:color="auto" w:fill="D3DDEB"/>
            <w:tcMar/>
          </w:tcPr>
          <w:p w:rsidRPr="00FF1EEF" w:rsidR="00265C20" w:rsidP="00942C7D" w:rsidRDefault="00265C20" w14:paraId="50269E49" w14:textId="77777777">
            <w:pPr>
              <w:rPr>
                <w:b/>
              </w:rPr>
            </w:pPr>
            <w:r>
              <w:rPr>
                <w:b/>
              </w:rPr>
              <w:t>Fundamentación de la selección de la práctica/indicador</w:t>
            </w:r>
          </w:p>
        </w:tc>
        <w:tc>
          <w:tcPr>
            <w:tcW w:w="5147" w:type="dxa"/>
            <w:tcMar/>
          </w:tcPr>
          <w:p w:rsidR="00265C20" w:rsidP="00942C7D" w:rsidRDefault="00160F24" w14:paraId="74933467" w14:textId="18060092">
            <w:r>
              <w:rPr>
                <w:lang w:val="es-MX"/>
              </w:rPr>
              <w:t xml:space="preserve">La práctica seleccionada refleja el nivel de desempeño esperado porque </w:t>
            </w:r>
            <w:r w:rsidR="00C2245D">
              <w:t>la docente logra que sus estudiantes particip</w:t>
            </w:r>
            <w:r w:rsidR="004E7EDF">
              <w:t>e</w:t>
            </w:r>
            <w:r w:rsidR="00C2245D">
              <w:t>n durante la clase, respondiendo preguntas sobre una técnica de elaboración de masas y aplicando ese conocimiento a un trabajo práctico, la elaboración de las galletas. Además, logra que colaboren entre estudiantes porque pide en dos ocasiones que un estudiante opine sobre el desempeño de un compañero.</w:t>
            </w:r>
          </w:p>
        </w:tc>
      </w:tr>
      <w:tr w:rsidR="00265C20" w:rsidTr="4CFAE492" w14:paraId="44613BBC" w14:textId="77777777">
        <w:trPr>
          <w:trHeight w:val="85"/>
        </w:trPr>
        <w:tc>
          <w:tcPr>
            <w:tcW w:w="3681" w:type="dxa"/>
            <w:shd w:val="clear" w:color="auto" w:fill="D3DDEB"/>
            <w:tcMar/>
          </w:tcPr>
          <w:p w:rsidRPr="00FF1EEF" w:rsidR="00265C20" w:rsidP="00942C7D" w:rsidRDefault="00265C20" w14:paraId="2B97C735" w14:textId="77777777">
            <w:pPr>
              <w:rPr>
                <w:b/>
              </w:rPr>
            </w:pPr>
            <w:r>
              <w:rPr>
                <w:b/>
              </w:rPr>
              <w:t>Descripción</w:t>
            </w:r>
          </w:p>
        </w:tc>
        <w:tc>
          <w:tcPr>
            <w:tcW w:w="5147" w:type="dxa"/>
            <w:tcMar/>
          </w:tcPr>
          <w:p w:rsidR="00265C20" w:rsidP="00942C7D" w:rsidRDefault="00C2245D" w14:paraId="78C1F858" w14:textId="1B6B0F58">
            <w:bookmarkStart w:name="_Hlk170116495" w:id="0"/>
            <w:r>
              <w:t>Se logra observar</w:t>
            </w:r>
            <w:r w:rsidR="004E7EDF">
              <w:t>,</w:t>
            </w:r>
            <w:r>
              <w:t xml:space="preserve"> en una clase de gastronomía</w:t>
            </w:r>
            <w:r w:rsidR="004E7EDF">
              <w:t>,</w:t>
            </w:r>
            <w:r>
              <w:t xml:space="preserve"> en la cual están trabajando la técnica de masas biscuit que se utiliza principalmente en galleta</w:t>
            </w:r>
            <w:r w:rsidR="004E7EDF">
              <w:t>s. L</w:t>
            </w:r>
            <w:r>
              <w:t xml:space="preserve">a docente va realizando una serie de preguntas </w:t>
            </w:r>
            <w:r w:rsidR="009C6DDC">
              <w:t xml:space="preserve">con las cuales sus estudiantes comienzan a participar en la medida que van </w:t>
            </w:r>
            <w:r>
              <w:t>respondiendo</w:t>
            </w:r>
            <w:r w:rsidR="009C425B">
              <w:t>.</w:t>
            </w:r>
            <w:r>
              <w:t xml:space="preserve"> Se logra observar que por la disposición de los/as estudiantes están trabajando en equipos de dos, y la docente en algunas ocasiones intenciona que sus estudiantes opinen sobre el desempeño de alguno de sus compañeros/as.</w:t>
            </w:r>
            <w:bookmarkEnd w:id="0"/>
          </w:p>
        </w:tc>
      </w:tr>
    </w:tbl>
    <w:p w:rsidR="00265C20" w:rsidP="007A3038" w:rsidRDefault="00265C20" w14:paraId="613D6733" w14:textId="77777777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265C20" w:rsidTr="00E17BDF" w14:paraId="03846CB2" w14:textId="77777777">
        <w:tc>
          <w:tcPr>
            <w:tcW w:w="8828" w:type="dxa"/>
            <w:gridSpan w:val="2"/>
            <w:shd w:val="clear" w:color="auto" w:fill="006CB7"/>
          </w:tcPr>
          <w:p w:rsidR="00265C20" w:rsidP="00EE5A14" w:rsidRDefault="00265C20" w14:paraId="0BACE972" w14:textId="77777777">
            <w:r w:rsidRPr="00E17BDF">
              <w:rPr>
                <w:b/>
                <w:color w:val="FFFFFF" w:themeColor="background1"/>
              </w:rPr>
              <w:t>ASOCIACIÓN MATERIAL Y MARCO PARA LA BUENA ENSEÑANZA</w:t>
            </w:r>
          </w:p>
        </w:tc>
      </w:tr>
      <w:tr w:rsidR="00265C20" w:rsidTr="006F270B" w14:paraId="6BC47DCF" w14:textId="77777777">
        <w:tc>
          <w:tcPr>
            <w:tcW w:w="3681" w:type="dxa"/>
            <w:shd w:val="clear" w:color="auto" w:fill="D3DDEB"/>
          </w:tcPr>
          <w:p w:rsidRPr="00FF1EEF" w:rsidR="00265C20" w:rsidP="00EE5A14" w:rsidRDefault="00265C20" w14:paraId="0A4A9793" w14:textId="77777777">
            <w:pPr>
              <w:rPr>
                <w:b/>
              </w:rPr>
            </w:pPr>
            <w:r w:rsidRPr="00FF1EEF">
              <w:rPr>
                <w:b/>
              </w:rPr>
              <w:t>Dominio MBE 2021</w:t>
            </w:r>
          </w:p>
        </w:tc>
        <w:tc>
          <w:tcPr>
            <w:tcW w:w="5147" w:type="dxa"/>
          </w:tcPr>
          <w:p w:rsidR="00265C20" w:rsidP="00942C7D" w:rsidRDefault="00265C20" w14:paraId="6AA58AA3" w14:textId="77777777">
            <w:r>
              <w:rPr>
                <w:noProof/>
              </w:rPr>
              <w:t>Dominio C: Enseñanza para el aprendizaje de todos/as los/as estudiantes.</w:t>
            </w:r>
          </w:p>
        </w:tc>
      </w:tr>
      <w:tr w:rsidR="00265C20" w:rsidTr="006F270B" w14:paraId="3335E0FD" w14:textId="77777777">
        <w:tc>
          <w:tcPr>
            <w:tcW w:w="3681" w:type="dxa"/>
            <w:shd w:val="clear" w:color="auto" w:fill="D3DDEB"/>
          </w:tcPr>
          <w:p w:rsidRPr="00FF1EEF" w:rsidR="00265C20" w:rsidP="00EE5A14" w:rsidRDefault="00265C20" w14:paraId="6C1B4BEF" w14:textId="77777777">
            <w:pPr>
              <w:rPr>
                <w:b/>
              </w:rPr>
            </w:pPr>
            <w:r w:rsidRPr="00FF1EEF">
              <w:rPr>
                <w:b/>
              </w:rPr>
              <w:t>Estándar(es) MBE 2021</w:t>
            </w:r>
          </w:p>
        </w:tc>
        <w:tc>
          <w:tcPr>
            <w:tcW w:w="5147" w:type="dxa"/>
          </w:tcPr>
          <w:p w:rsidR="00265C20" w:rsidP="00942C7D" w:rsidRDefault="00265C20" w14:paraId="6E3CF2A7" w14:textId="77777777">
            <w:r>
              <w:rPr>
                <w:noProof/>
              </w:rPr>
              <w:t>Estándar 7: Estrategias de enseñanza para el logro de aprendizajes profundos.</w:t>
            </w:r>
          </w:p>
        </w:tc>
      </w:tr>
      <w:tr w:rsidR="00265C20" w:rsidTr="006F270B" w14:paraId="45A18664" w14:textId="77777777">
        <w:tc>
          <w:tcPr>
            <w:tcW w:w="3681" w:type="dxa"/>
            <w:shd w:val="clear" w:color="auto" w:fill="D3DDEB"/>
          </w:tcPr>
          <w:p w:rsidRPr="00FF1EEF" w:rsidR="00265C20" w:rsidP="00EE5A14" w:rsidRDefault="00265C20" w14:paraId="3505082D" w14:textId="77777777">
            <w:pPr>
              <w:rPr>
                <w:b/>
              </w:rPr>
            </w:pPr>
            <w:r w:rsidRPr="00FF1EEF">
              <w:rPr>
                <w:b/>
              </w:rPr>
              <w:t>Descriptores del MBE 2021</w:t>
            </w:r>
          </w:p>
        </w:tc>
        <w:tc>
          <w:tcPr>
            <w:tcW w:w="5147" w:type="dxa"/>
          </w:tcPr>
          <w:p w:rsidR="00265C20" w:rsidP="00FB58A2" w:rsidRDefault="00265C20" w14:paraId="1D177E04" w14:textId="5B594E02">
            <w:pPr>
              <w:rPr>
                <w:noProof/>
              </w:rPr>
            </w:pPr>
            <w:r>
              <w:rPr>
                <w:noProof/>
              </w:rPr>
              <w:t>Descriptor 7.1</w:t>
            </w:r>
            <w:r w:rsidR="001B3CCD">
              <w:rPr>
                <w:noProof/>
              </w:rPr>
              <w:t>:</w:t>
            </w:r>
            <w:r>
              <w:rPr>
                <w:noProof/>
              </w:rPr>
              <w:t xml:space="preserve"> Comunica y demuestra altas expectativas de aprendizaje a todos sus estudiantes y los/as ayuda a abordar los desafíos como una oportunidad para reflexionar acerca de los esfuerzos necesarios para alcanzar dichas expectativas.</w:t>
            </w:r>
          </w:p>
          <w:p w:rsidR="00265C20" w:rsidP="00FB58A2" w:rsidRDefault="00265C20" w14:paraId="294A26DD" w14:textId="0C1285DC">
            <w:pPr>
              <w:rPr>
                <w:noProof/>
              </w:rPr>
            </w:pPr>
            <w:r>
              <w:rPr>
                <w:noProof/>
              </w:rPr>
              <w:t>Descriptor 7.2</w:t>
            </w:r>
            <w:r w:rsidR="001B3CCD">
              <w:rPr>
                <w:noProof/>
              </w:rPr>
              <w:t>:</w:t>
            </w:r>
            <w:r>
              <w:rPr>
                <w:noProof/>
              </w:rPr>
              <w:t xml:space="preserve"> Aplica estrategias motivacionales y consigue involucramiento, perseverancia y compromiso con las actividades de aprendizaje de parte de sus estudiantes.</w:t>
            </w:r>
          </w:p>
          <w:p w:rsidR="00265C20" w:rsidP="00FB58A2" w:rsidRDefault="00265C20" w14:paraId="1CC1A3BC" w14:textId="3DA60850">
            <w:pPr>
              <w:rPr>
                <w:noProof/>
              </w:rPr>
            </w:pPr>
            <w:r>
              <w:rPr>
                <w:noProof/>
              </w:rPr>
              <w:t>Descriptor 7.3</w:t>
            </w:r>
            <w:r w:rsidR="001B3CCD">
              <w:rPr>
                <w:noProof/>
              </w:rPr>
              <w:t>:</w:t>
            </w:r>
            <w:r>
              <w:rPr>
                <w:noProof/>
              </w:rPr>
              <w:t xml:space="preserve"> Implementa estrategias para fortalecer la autoestima académica y autoeficacia mediante el reconocimiento explícito de los logros de sus estudiantes y la reafirmación de su capacidad para enfrentar desafíos y tener altas expectativas de sí mismos/as.</w:t>
            </w:r>
          </w:p>
          <w:p w:rsidR="00265C20" w:rsidP="00FB58A2" w:rsidRDefault="00265C20" w14:paraId="4BB326A8" w14:textId="2599B22A">
            <w:pPr>
              <w:rPr>
                <w:noProof/>
              </w:rPr>
            </w:pPr>
            <w:r>
              <w:rPr>
                <w:noProof/>
              </w:rPr>
              <w:t>Descriptor 7.4</w:t>
            </w:r>
            <w:r w:rsidR="001B3CCD">
              <w:rPr>
                <w:noProof/>
              </w:rPr>
              <w:t>:</w:t>
            </w:r>
            <w:r>
              <w:rPr>
                <w:noProof/>
              </w:rPr>
              <w:t xml:space="preserve"> Ayuda a sus estudiantes a identificar expectativas y comportamientos basados en creencias sobre género que generan desigualdad de oportunidades entre hombres y mujeres. </w:t>
            </w:r>
          </w:p>
          <w:p w:rsidR="00265C20" w:rsidP="00FB58A2" w:rsidRDefault="00265C20" w14:paraId="32DEE030" w14:textId="1454CB94">
            <w:pPr>
              <w:rPr>
                <w:noProof/>
              </w:rPr>
            </w:pPr>
            <w:r>
              <w:rPr>
                <w:noProof/>
              </w:rPr>
              <w:t>Descriptor 7.5</w:t>
            </w:r>
            <w:r w:rsidR="001B3CCD">
              <w:rPr>
                <w:noProof/>
              </w:rPr>
              <w:t>:</w:t>
            </w:r>
            <w:r>
              <w:rPr>
                <w:noProof/>
              </w:rPr>
              <w:t xml:space="preserve"> Comunica con claridad los objetivos de aprendizaje y comprueba que sus estudiantes los comprenden y pueden relacionarlos con sus propias metas.</w:t>
            </w:r>
          </w:p>
          <w:p w:rsidR="00265C20" w:rsidP="00FB58A2" w:rsidRDefault="00265C20" w14:paraId="2B4B4D28" w14:textId="1412A9D6">
            <w:pPr>
              <w:rPr>
                <w:noProof/>
              </w:rPr>
            </w:pPr>
            <w:r>
              <w:rPr>
                <w:noProof/>
              </w:rPr>
              <w:t>Descriptor 7.6</w:t>
            </w:r>
            <w:r w:rsidR="001B3CCD">
              <w:rPr>
                <w:noProof/>
              </w:rPr>
              <w:t>:</w:t>
            </w:r>
            <w:r>
              <w:rPr>
                <w:noProof/>
              </w:rPr>
              <w:t xml:space="preserve"> Entrega indicaciones e instrucciones claras y verifica que los estudiantes las comprendan para organizar su trabajo y usar productivamente el tiempo lectivo, atendiendo diferencias y ofreciendo apoyos específicos a los y las estudiantes que los requieran.</w:t>
            </w:r>
          </w:p>
          <w:p w:rsidR="00265C20" w:rsidP="00FB58A2" w:rsidRDefault="00265C20" w14:paraId="02DBC875" w14:textId="2B0A2BA5">
            <w:pPr>
              <w:rPr>
                <w:noProof/>
              </w:rPr>
            </w:pPr>
            <w:r>
              <w:rPr>
                <w:noProof/>
              </w:rPr>
              <w:t>Descriptor 7.7</w:t>
            </w:r>
            <w:r w:rsidR="001B3CCD">
              <w:rPr>
                <w:noProof/>
              </w:rPr>
              <w:t>:</w:t>
            </w:r>
            <w:r>
              <w:rPr>
                <w:noProof/>
              </w:rPr>
              <w:t xml:space="preserve"> Explora, mediante diversos recursos pedagógicos atingentes a la disciplina que enseña, experiencias, conocimientos previos, disposiciones e intereses de los/as estudiantes, para detectar concepciones erróneas y realizar conexiones significativas con el nuevo conocimiento.</w:t>
            </w:r>
          </w:p>
          <w:p w:rsidR="00265C20" w:rsidP="00FB58A2" w:rsidRDefault="00265C20" w14:paraId="44A5EA93" w14:textId="4039158F">
            <w:pPr>
              <w:rPr>
                <w:noProof/>
              </w:rPr>
            </w:pPr>
            <w:r>
              <w:rPr>
                <w:noProof/>
              </w:rPr>
              <w:t>Descriptor 7.8</w:t>
            </w:r>
            <w:r w:rsidR="001B3CCD">
              <w:rPr>
                <w:noProof/>
              </w:rPr>
              <w:t>:</w:t>
            </w:r>
            <w:r>
              <w:rPr>
                <w:noProof/>
              </w:rPr>
              <w:t xml:space="preserve"> Presenta el contenido mediante el lenguaje técnico de la disciplina que enseña, ejemplos para identificar patrones, esquemas para organizar la información, relaciones con otros saberes disciplinarios, modelamiento, demostración, observación y manipulación de material concreto, entre otros. </w:t>
            </w:r>
          </w:p>
          <w:p w:rsidR="00265C20" w:rsidP="00FB58A2" w:rsidRDefault="00265C20" w14:paraId="2C24DA7B" w14:textId="68FCE6C3">
            <w:pPr>
              <w:rPr>
                <w:noProof/>
              </w:rPr>
            </w:pPr>
            <w:r>
              <w:rPr>
                <w:noProof/>
              </w:rPr>
              <w:lastRenderedPageBreak/>
              <w:t>Descriptor 7.9</w:t>
            </w:r>
            <w:r w:rsidR="001B3CCD">
              <w:rPr>
                <w:noProof/>
              </w:rPr>
              <w:t>:</w:t>
            </w:r>
            <w:r>
              <w:rPr>
                <w:noProof/>
              </w:rPr>
              <w:t xml:space="preserve"> Involucra a los/as estudiantes en el uso de los conocimientos, habilidades y actitudes, a través de preguntas, producciones escritas, elaboración de modelos, uso de herramientas tecnológicas, expresiones y creaciones plásticas, manifestaciones motrices, entre otras, para favorecer una comprensión profunda de los conocimientos disciplinares.</w:t>
            </w:r>
          </w:p>
          <w:p w:rsidR="00265C20" w:rsidP="00FB58A2" w:rsidRDefault="00265C20" w14:paraId="1CDE5955" w14:textId="492DC28C">
            <w:pPr>
              <w:rPr>
                <w:noProof/>
              </w:rPr>
            </w:pPr>
            <w:r>
              <w:rPr>
                <w:noProof/>
              </w:rPr>
              <w:t>Descriptor 7.10</w:t>
            </w:r>
            <w:r w:rsidR="001B3CCD">
              <w:rPr>
                <w:noProof/>
              </w:rPr>
              <w:t>:</w:t>
            </w:r>
            <w:r>
              <w:rPr>
                <w:noProof/>
              </w:rPr>
              <w:t xml:space="preserve"> Organiza el trabajo de los/as estudiantes, equilibrando momentos de aprendizaje individual y colaborativo, a través de tareas que impliquen prácticas reflexivas, comunicación de ideas, elaboración de productos, trabajo interdisciplinario y otras actividades propias de cada disciplina, en contextos de aula diversos, como laboratorios, salidas a terreno u otros.</w:t>
            </w:r>
          </w:p>
          <w:p w:rsidR="00265C20" w:rsidP="00FB58A2" w:rsidRDefault="00265C20" w14:paraId="1915D1A5" w14:textId="35DE867F">
            <w:pPr>
              <w:rPr>
                <w:noProof/>
              </w:rPr>
            </w:pPr>
            <w:r>
              <w:rPr>
                <w:noProof/>
              </w:rPr>
              <w:t>Descriptor 7.11</w:t>
            </w:r>
            <w:r w:rsidR="001B3CCD">
              <w:rPr>
                <w:noProof/>
              </w:rPr>
              <w:t>:</w:t>
            </w:r>
            <w:r>
              <w:rPr>
                <w:noProof/>
              </w:rPr>
              <w:t xml:space="preserve"> Apoya el desarrollo de los estudiantes para transitar gradualmente desde un trabajo guiado a uno autónomo, utilizando diversos recursos educativos e incluyendo las tecnologías digitales, para posibilitar la aplicación y reelaboración de los conocimientos adquiridos y el logro de nuevos aprendizajes.</w:t>
            </w:r>
          </w:p>
          <w:p w:rsidR="00265C20" w:rsidP="00942C7D" w:rsidRDefault="00265C20" w14:paraId="75187085" w14:textId="34DA78C0">
            <w:r>
              <w:rPr>
                <w:noProof/>
              </w:rPr>
              <w:t>Descriptor 7.12</w:t>
            </w:r>
            <w:r w:rsidR="001B3CCD">
              <w:rPr>
                <w:noProof/>
              </w:rPr>
              <w:t>:</w:t>
            </w:r>
            <w:r>
              <w:rPr>
                <w:noProof/>
              </w:rPr>
              <w:t xml:space="preserve"> Ajusta su práctica pedagógica en función de las situaciones contextuales, las respuestas de los/as estudiantes y las evidencias que recopila mediante el monitoreo de sus progresos, para atender a sus ritmos de aprendizaje, sus diferencias individuales y sus necesidades de apoyo formativo.</w:t>
            </w:r>
          </w:p>
        </w:tc>
      </w:tr>
    </w:tbl>
    <w:p w:rsidR="00265C20" w:rsidP="007A3038" w:rsidRDefault="00265C20" w14:paraId="60AD8FB4" w14:textId="77777777">
      <w:pPr>
        <w:spacing w:after="0"/>
      </w:pPr>
    </w:p>
    <w:p w:rsidR="00265C20" w:rsidP="00654D64" w:rsidRDefault="00265C20" w14:paraId="56199F1E" w14:textId="77777777"/>
    <w:p w:rsidR="00C2245D" w:rsidRDefault="00C2245D" w14:paraId="1703AE2B" w14:textId="77777777"/>
    <w:sectPr w:rsidR="00C2245D" w:rsidSect="00654D64">
      <w:headerReference w:type="default" r:id="rId8"/>
      <w:footerReference w:type="default" r:id="rId9"/>
      <w:pgSz w:w="12240" w:h="15840" w:orient="portrait"/>
      <w:pgMar w:top="1417" w:right="1701" w:bottom="1417" w:left="1701" w:header="284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C3D8C" w:rsidP="005C6EAC" w:rsidRDefault="002C3D8C" w14:paraId="3E94B5DE" w14:textId="77777777">
      <w:pPr>
        <w:spacing w:after="0" w:line="240" w:lineRule="auto"/>
      </w:pPr>
      <w:r>
        <w:separator/>
      </w:r>
    </w:p>
  </w:endnote>
  <w:endnote w:type="continuationSeparator" w:id="0">
    <w:p w:rsidR="002C3D8C" w:rsidP="005C6EAC" w:rsidRDefault="002C3D8C" w14:paraId="47C951D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9959FC" w:rsidP="005C6EAC" w:rsidRDefault="009959FC" w14:paraId="0021DB67" w14:textId="77777777">
    <w:pPr>
      <w:pStyle w:val="Piedepgina"/>
      <w:tabs>
        <w:tab w:val="clear" w:pos="4419"/>
        <w:tab w:val="clear" w:pos="8838"/>
        <w:tab w:val="left" w:pos="3270"/>
      </w:tabs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47558D73" wp14:editId="38203CEF">
          <wp:simplePos x="0" y="0"/>
          <wp:positionH relativeFrom="margin">
            <wp:align>right</wp:align>
          </wp:positionH>
          <wp:positionV relativeFrom="paragraph">
            <wp:posOffset>-95250</wp:posOffset>
          </wp:positionV>
          <wp:extent cx="1384436" cy="520972"/>
          <wp:effectExtent l="0" t="0" r="6350" b="0"/>
          <wp:wrapNone/>
          <wp:docPr id="4" name="Imagen 4" descr="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Patrón de fond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436" cy="5209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L"/>
      </w:rPr>
      <w:drawing>
        <wp:inline distT="0" distB="0" distL="0" distR="0" wp14:anchorId="47CE7397" wp14:editId="56354EBB">
          <wp:extent cx="1243437" cy="67318"/>
          <wp:effectExtent l="0" t="0" r="1163" b="0"/>
          <wp:docPr id="3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437" cy="6731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C3D8C" w:rsidP="005C6EAC" w:rsidRDefault="002C3D8C" w14:paraId="5552DC2D" w14:textId="77777777">
      <w:pPr>
        <w:spacing w:after="0" w:line="240" w:lineRule="auto"/>
      </w:pPr>
      <w:r>
        <w:separator/>
      </w:r>
    </w:p>
  </w:footnote>
  <w:footnote w:type="continuationSeparator" w:id="0">
    <w:p w:rsidR="002C3D8C" w:rsidP="005C6EAC" w:rsidRDefault="002C3D8C" w14:paraId="2B30F51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9959FC" w:rsidRDefault="009959FC" w14:paraId="42B4094A" w14:textId="77777777">
    <w:pPr>
      <w:pStyle w:val="Encabezado"/>
    </w:pPr>
    <w:r>
      <w:rPr>
        <w:noProof/>
        <w:lang w:eastAsia="es-CL"/>
      </w:rPr>
      <w:drawing>
        <wp:inline distT="0" distB="0" distL="0" distR="0" wp14:anchorId="2EEF0712" wp14:editId="22EF09BE">
          <wp:extent cx="755021" cy="685800"/>
          <wp:effectExtent l="0" t="0" r="6985" b="0"/>
          <wp:docPr id="2066996711" name="Imagen 2066996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958" cy="6984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6C4ED9"/>
    <w:multiLevelType w:val="hybridMultilevel"/>
    <w:tmpl w:val="5900C9DA"/>
    <w:lvl w:ilvl="0" w:tplc="3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40A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340A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40A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40A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340A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1">
    <w:nsid w:val="6DE06C14"/>
    <w:multiLevelType w:val="hybridMultilevel"/>
    <w:tmpl w:val="20A6CBDA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26284933">
    <w:abstractNumId w:val="0"/>
  </w:num>
  <w:num w:numId="2" w16cid:durableId="95449556">
    <w:abstractNumId w:val="0"/>
  </w:num>
  <w:num w:numId="3" w16cid:durableId="1258715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C47"/>
    <w:rsid w:val="00014B10"/>
    <w:rsid w:val="000F132D"/>
    <w:rsid w:val="00160F24"/>
    <w:rsid w:val="00162447"/>
    <w:rsid w:val="0018596C"/>
    <w:rsid w:val="001B3CCD"/>
    <w:rsid w:val="00265C20"/>
    <w:rsid w:val="00291A64"/>
    <w:rsid w:val="002C3D8C"/>
    <w:rsid w:val="002F6F30"/>
    <w:rsid w:val="00360347"/>
    <w:rsid w:val="00374A2C"/>
    <w:rsid w:val="003A3893"/>
    <w:rsid w:val="003D12C1"/>
    <w:rsid w:val="003F7491"/>
    <w:rsid w:val="00436424"/>
    <w:rsid w:val="00464283"/>
    <w:rsid w:val="004855B1"/>
    <w:rsid w:val="004D3BCF"/>
    <w:rsid w:val="004E7EDF"/>
    <w:rsid w:val="00522143"/>
    <w:rsid w:val="0055763E"/>
    <w:rsid w:val="00563203"/>
    <w:rsid w:val="005C6EAC"/>
    <w:rsid w:val="00623EE1"/>
    <w:rsid w:val="00654D64"/>
    <w:rsid w:val="006A3FDD"/>
    <w:rsid w:val="006D3C43"/>
    <w:rsid w:val="006F270B"/>
    <w:rsid w:val="007318A3"/>
    <w:rsid w:val="007562C1"/>
    <w:rsid w:val="00770144"/>
    <w:rsid w:val="007A2AE6"/>
    <w:rsid w:val="007A3038"/>
    <w:rsid w:val="007B3DB8"/>
    <w:rsid w:val="007F3A77"/>
    <w:rsid w:val="00803CA9"/>
    <w:rsid w:val="00896C47"/>
    <w:rsid w:val="008A2585"/>
    <w:rsid w:val="008A5855"/>
    <w:rsid w:val="00942C7D"/>
    <w:rsid w:val="0096458B"/>
    <w:rsid w:val="00985328"/>
    <w:rsid w:val="009959FC"/>
    <w:rsid w:val="00997129"/>
    <w:rsid w:val="009C425B"/>
    <w:rsid w:val="009C6DDC"/>
    <w:rsid w:val="00A40B1B"/>
    <w:rsid w:val="00A474B0"/>
    <w:rsid w:val="00A5708B"/>
    <w:rsid w:val="00A611F6"/>
    <w:rsid w:val="00AB2BC1"/>
    <w:rsid w:val="00AF032B"/>
    <w:rsid w:val="00B0284C"/>
    <w:rsid w:val="00BC6B73"/>
    <w:rsid w:val="00BF1B34"/>
    <w:rsid w:val="00C2245D"/>
    <w:rsid w:val="00C62019"/>
    <w:rsid w:val="00C93BF8"/>
    <w:rsid w:val="00CE0779"/>
    <w:rsid w:val="00D83EEC"/>
    <w:rsid w:val="00D861D6"/>
    <w:rsid w:val="00DF254A"/>
    <w:rsid w:val="00E17BDF"/>
    <w:rsid w:val="00E2484E"/>
    <w:rsid w:val="00E406D9"/>
    <w:rsid w:val="00E633E5"/>
    <w:rsid w:val="00E83D0C"/>
    <w:rsid w:val="00E86E42"/>
    <w:rsid w:val="00EA755E"/>
    <w:rsid w:val="00EC58B2"/>
    <w:rsid w:val="00EE5A14"/>
    <w:rsid w:val="00F171C7"/>
    <w:rsid w:val="00FB58A2"/>
    <w:rsid w:val="00FF1EEF"/>
    <w:rsid w:val="069AB7E2"/>
    <w:rsid w:val="4CFAE492"/>
    <w:rsid w:val="75F3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F849B"/>
  <w15:docId w15:val="{74C8A78A-550B-49A1-80D4-00AC3057B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A5855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estiloinforme" w:customStyle="1">
    <w:name w:val="estilo informe"/>
    <w:basedOn w:val="Tablanormal"/>
    <w:uiPriority w:val="99"/>
    <w:rsid w:val="00AB2BC1"/>
    <w:pPr>
      <w:spacing w:after="0" w:line="240" w:lineRule="auto"/>
    </w:pPr>
    <w:rPr>
      <w:rFonts w:ascii="Cambria" w:hAnsi="Cambria" w:eastAsia="MS Mincho" w:cs="Times New Roman"/>
      <w:sz w:val="20"/>
      <w:szCs w:val="20"/>
      <w:lang w:val="en-US" w:eastAsia="es-ES"/>
    </w:rPr>
    <w:tblPr/>
  </w:style>
  <w:style w:type="table" w:styleId="Tablaconcuadrcula">
    <w:name w:val="Table Grid"/>
    <w:basedOn w:val="Tablanormal"/>
    <w:uiPriority w:val="59"/>
    <w:rsid w:val="00896C4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D3C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D3C43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6D3C4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3C43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6D3C4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3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6D3C43"/>
    <w:rPr>
      <w:rFonts w:ascii="Tahoma" w:hAnsi="Tahoma" w:cs="Tahoma"/>
      <w:sz w:val="16"/>
      <w:szCs w:val="16"/>
    </w:rPr>
  </w:style>
  <w:style w:type="character" w:styleId="PrrafodelistaCar" w:customStyle="1">
    <w:name w:val="Párrafo de lista Car"/>
    <w:aliases w:val="DINFO_Materia Car"/>
    <w:link w:val="Prrafodelista"/>
    <w:uiPriority w:val="34"/>
    <w:locked/>
    <w:rsid w:val="00CE0779"/>
  </w:style>
  <w:style w:type="paragraph" w:styleId="Prrafodelista">
    <w:name w:val="List Paragraph"/>
    <w:aliases w:val="DINFO_Materia"/>
    <w:basedOn w:val="Normal"/>
    <w:link w:val="PrrafodelistaCar"/>
    <w:uiPriority w:val="34"/>
    <w:qFormat/>
    <w:rsid w:val="00CE077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C6EAC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C6EAC"/>
  </w:style>
  <w:style w:type="paragraph" w:styleId="Piedepgina">
    <w:name w:val="footer"/>
    <w:basedOn w:val="Normal"/>
    <w:link w:val="PiedepginaCar"/>
    <w:uiPriority w:val="99"/>
    <w:unhideWhenUsed/>
    <w:rsid w:val="005C6EAC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C6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2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3EE16BC5438FF4790073075E21D3D86" ma:contentTypeVersion="13" ma:contentTypeDescription="Crear nuevo documento." ma:contentTypeScope="" ma:versionID="0773761191c4331f684d72e2b6915968">
  <xsd:schema xmlns:xsd="http://www.w3.org/2001/XMLSchema" xmlns:xs="http://www.w3.org/2001/XMLSchema" xmlns:p="http://schemas.microsoft.com/office/2006/metadata/properties" xmlns:ns2="57d3a2c8-9679-4d10-9931-5194197ab772" xmlns:ns3="22763f25-b82b-4c97-b2ab-742e14be952a" targetNamespace="http://schemas.microsoft.com/office/2006/metadata/properties" ma:root="true" ma:fieldsID="4d20e239966a9603bc41c06e078417d0" ns2:_="" ns3:_="">
    <xsd:import namespace="57d3a2c8-9679-4d10-9931-5194197ab772"/>
    <xsd:import namespace="22763f25-b82b-4c97-b2ab-742e14be95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3a2c8-9679-4d10-9931-5194197ab7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83aa49dc-0840-4df2-9988-4c28c04889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63f25-b82b-4c97-b2ab-742e14be952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b0382e-a822-46e6-95c6-acdb0337713d}" ma:internalName="TaxCatchAll" ma:showField="CatchAllData" ma:web="22763f25-b82b-4c97-b2ab-742e14be95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d3a2c8-9679-4d10-9931-5194197ab772">
      <Terms xmlns="http://schemas.microsoft.com/office/infopath/2007/PartnerControls"/>
    </lcf76f155ced4ddcb4097134ff3c332f>
    <TaxCatchAll xmlns="22763f25-b82b-4c97-b2ab-742e14be952a" xsi:nil="true"/>
  </documentManagement>
</p:properties>
</file>

<file path=customXml/itemProps1.xml><?xml version="1.0" encoding="utf-8"?>
<ds:datastoreItem xmlns:ds="http://schemas.openxmlformats.org/officeDocument/2006/customXml" ds:itemID="{E3E78252-8934-4B57-9AB1-DF789B1EC8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4D99FE-E884-4744-8BF4-2F3D8451F95A}"/>
</file>

<file path=customXml/itemProps3.xml><?xml version="1.0" encoding="utf-8"?>
<ds:datastoreItem xmlns:ds="http://schemas.openxmlformats.org/officeDocument/2006/customXml" ds:itemID="{D8E81285-2BBE-4376-A47B-DDF3BBA1E8C0}"/>
</file>

<file path=customXml/itemProps4.xml><?xml version="1.0" encoding="utf-8"?>
<ds:datastoreItem xmlns:ds="http://schemas.openxmlformats.org/officeDocument/2006/customXml" ds:itemID="{BD54D9AD-4507-4375-9B9C-69837D4BDDB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Oriana Reyes Guajardo</dc:creator>
  <cp:lastModifiedBy>Elizabeth Carolina Espinoza Guerrero</cp:lastModifiedBy>
  <cp:revision>10</cp:revision>
  <dcterms:created xsi:type="dcterms:W3CDTF">2024-06-12T21:11:00Z</dcterms:created>
  <dcterms:modified xsi:type="dcterms:W3CDTF">2025-05-28T13:06:27Z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0x010100E3EE16BC5438FF4790073075E21D3D86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