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48258667" w:rsidR="00814256" w:rsidRDefault="002658F4" w:rsidP="004F1EE2">
            <w:pPr>
              <w:spacing w:line="276" w:lineRule="auto"/>
            </w:pPr>
            <w:r>
              <w:t>¿</w:t>
            </w:r>
            <w:r w:rsidR="0084505E" w:rsidRPr="0084505E">
              <w:t>Qué significa promover el desarrollo de habilidades lingüísticas y el uso de la lengua originaria</w:t>
            </w:r>
            <w:r w:rsidR="000D442A">
              <w:t xml:space="preserve">? 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4B2F0D29" w:rsidR="00BB6C90" w:rsidRPr="00486841" w:rsidRDefault="00AD7ABF" w:rsidP="00BD6335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AD7ABF">
              <w:t>Educación Básica</w:t>
            </w:r>
            <w:r>
              <w:t xml:space="preserve"> </w:t>
            </w:r>
            <w:r w:rsidR="00BD6335">
              <w:t>Lengua y Cultura de los Pueblos Originarios Ancestrales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1FF1F023" w:rsidR="00417A58" w:rsidRPr="00486841" w:rsidRDefault="00494B49" w:rsidP="004F1EE2">
            <w:pPr>
              <w:spacing w:line="276" w:lineRule="auto"/>
            </w:pPr>
            <w:r w:rsidRPr="00B100B1">
              <w:t>Lengua y Cultura de los Pueblos Originarios Ancestrales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176D036B" w:rsidR="00930509" w:rsidRPr="00486841" w:rsidRDefault="001C63CD" w:rsidP="004F1EE2">
            <w:pPr>
              <w:spacing w:line="276" w:lineRule="auto"/>
            </w:pPr>
            <w:r w:rsidRPr="00486841">
              <w:t xml:space="preserve">Módulo </w:t>
            </w:r>
            <w:r w:rsidR="003C79B0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307DF4A3" w:rsidR="00930509" w:rsidRPr="0048684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3C79B0">
              <w:t>4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48DBACC9" w:rsidR="00955C2C" w:rsidRPr="00B554CB" w:rsidRDefault="00DD04AE" w:rsidP="00B554CB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 w:rsidRPr="00DD04AE">
              <w:rPr>
                <w:bCs/>
                <w:color w:val="1A1A1A"/>
              </w:rPr>
              <w:t>Promoción de habilidades lingüísticas y uso de la lengua</w:t>
            </w:r>
            <w:r w:rsidR="00B554CB" w:rsidRPr="00B554CB">
              <w:rPr>
                <w:bCs/>
                <w:color w:val="1A1A1A"/>
              </w:rPr>
              <w:t>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34C387D0" w:rsidR="00BA67F2" w:rsidRPr="004B54B6" w:rsidRDefault="002B2107" w:rsidP="004B54B6">
            <w:pPr>
              <w:spacing w:line="276" w:lineRule="auto"/>
              <w:rPr>
                <w:bCs/>
                <w:color w:val="1A1A1A"/>
              </w:rPr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 w:rsidR="004B54B6">
              <w:rPr>
                <w:noProof/>
              </w:rPr>
              <w:t xml:space="preserve"> </w:t>
            </w:r>
            <w:r w:rsidR="00DD04AE" w:rsidRPr="00DD04AE">
              <w:rPr>
                <w:bCs/>
                <w:color w:val="1A1A1A"/>
              </w:rPr>
              <w:t xml:space="preserve">expresarse en la lengua que enseña, promoviendo que sus estudiantes desarrollen habilidades orales y/o escritas en la lengua originaria. 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088F785D" w:rsidR="00417A58" w:rsidRPr="007112D9" w:rsidRDefault="002002B7" w:rsidP="004F1EE2">
            <w:pPr>
              <w:spacing w:line="276" w:lineRule="auto"/>
            </w:pPr>
            <w:r>
              <w:t>Recurso conceptual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7E3A1D13" w:rsidR="00417A58" w:rsidRPr="007112D9" w:rsidRDefault="00BB4702" w:rsidP="00890FEF">
            <w:r>
              <w:t>Lengua originaria, e</w:t>
            </w:r>
            <w:r w:rsidR="0074189D">
              <w:t>xpresión en len</w:t>
            </w:r>
            <w:r w:rsidR="00EB73E9">
              <w:t xml:space="preserve">gua originaria, </w:t>
            </w:r>
            <w:r w:rsidR="003359D6">
              <w:t xml:space="preserve">propósito comunicativo, </w:t>
            </w:r>
            <w:r w:rsidR="00B0186C">
              <w:t xml:space="preserve">habilidades </w:t>
            </w:r>
            <w:r w:rsidR="00C84E6F">
              <w:t>lingüísticas</w:t>
            </w:r>
            <w:r w:rsidR="00890FEF">
              <w:t>.</w:t>
            </w:r>
          </w:p>
        </w:tc>
      </w:tr>
      <w:tr w:rsidR="0045689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56893" w:rsidRPr="00FF1EEF" w:rsidRDefault="00456893" w:rsidP="0045689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12394D7A" w:rsidR="00456893" w:rsidRPr="00702780" w:rsidRDefault="00456893" w:rsidP="00456893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muestran que un </w:t>
            </w:r>
            <w:r w:rsidR="00614617">
              <w:rPr>
                <w:noProof/>
              </w:rPr>
              <w:t>1</w:t>
            </w:r>
            <w:r w:rsidR="002D0095">
              <w:rPr>
                <w:noProof/>
              </w:rPr>
              <w:t>0</w:t>
            </w:r>
            <w:r>
              <w:rPr>
                <w:noProof/>
              </w:rPr>
              <w:t>,</w:t>
            </w:r>
            <w:r w:rsidR="002D0095">
              <w:rPr>
                <w:noProof/>
              </w:rPr>
              <w:t>3</w:t>
            </w:r>
            <w:r>
              <w:rPr>
                <w:noProof/>
              </w:rPr>
              <w:t>% de los/as docentes evaluados/as en ese proceso logr</w:t>
            </w:r>
            <w:r w:rsidR="00436B4E">
              <w:rPr>
                <w:noProof/>
              </w:rPr>
              <w:t xml:space="preserve">ó </w:t>
            </w:r>
            <w:r>
              <w:rPr>
                <w:noProof/>
              </w:rPr>
              <w:t>el desempeño esperado en el indicador “</w:t>
            </w:r>
            <w:r w:rsidR="008F5351">
              <w:t>Promoción de habilidades lingüísticas y u</w:t>
            </w:r>
            <w:r w:rsidR="0014492D">
              <w:t>so de la lengua</w:t>
            </w:r>
            <w:r>
              <w:t>”</w:t>
            </w:r>
            <w:r>
              <w:rPr>
                <w:noProof/>
              </w:rPr>
              <w:t xml:space="preserve">, siendo </w:t>
            </w:r>
            <w:r w:rsidR="0014492D">
              <w:rPr>
                <w:noProof/>
              </w:rPr>
              <w:t>el</w:t>
            </w:r>
            <w:r w:rsidR="00D523F4">
              <w:rPr>
                <w:noProof/>
              </w:rPr>
              <w:t xml:space="preserve"> </w:t>
            </w:r>
            <w:r>
              <w:rPr>
                <w:noProof/>
              </w:rPr>
              <w:t xml:space="preserve">que presenta resultados más descendidos en el Módulo </w:t>
            </w:r>
            <w:r w:rsidR="00D523F4">
              <w:rPr>
                <w:noProof/>
              </w:rPr>
              <w:t>2</w:t>
            </w:r>
            <w:r>
              <w:rPr>
                <w:noProof/>
              </w:rPr>
              <w:t xml:space="preserve"> en la agrupación </w:t>
            </w:r>
            <w:r w:rsidRPr="00695BCB">
              <w:rPr>
                <w:iCs/>
              </w:rPr>
              <w:t xml:space="preserve">Educación Básica </w:t>
            </w:r>
            <w:r>
              <w:rPr>
                <w:iCs/>
              </w:rPr>
              <w:t>Lengua y Cultura de los Pueblos Originarios Ancestrales</w:t>
            </w:r>
            <w:r>
              <w:rPr>
                <w:noProof/>
              </w:rPr>
              <w:t>. Este resultado respalda la necesidad de desarrollar recursos que orienten a los/as docentes respecto a cómo pueden desmostrar un desempeño de nivel Competente en ese indicador.</w:t>
            </w:r>
          </w:p>
        </w:tc>
      </w:tr>
      <w:tr w:rsidR="00417A58" w:rsidRPr="0009624C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0C96357E" w:rsidR="00B74C01" w:rsidRPr="001E5B4A" w:rsidRDefault="00C706CD" w:rsidP="001768EA">
            <w:pPr>
              <w:spacing w:line="276" w:lineRule="auto"/>
            </w:pPr>
            <w:r w:rsidRPr="00C706CD">
              <w:t xml:space="preserve">El </w:t>
            </w:r>
            <w:r w:rsidR="00E05274">
              <w:t>recurso</w:t>
            </w:r>
            <w:r w:rsidRPr="00C706CD">
              <w:t xml:space="preserve"> </w:t>
            </w:r>
            <w:r w:rsidR="00B74C01" w:rsidRPr="00B74C01">
              <w:t xml:space="preserve">es una guía conceptual </w:t>
            </w:r>
            <w:r w:rsidR="00945B5A">
              <w:t>par</w:t>
            </w:r>
            <w:r w:rsidR="00B74C01" w:rsidRPr="00B74C01">
              <w:t>a comprender</w:t>
            </w:r>
            <w:r w:rsidR="008A3B5F">
              <w:t xml:space="preserve"> </w:t>
            </w:r>
            <w:r w:rsidR="00C84E6F" w:rsidRPr="00C84E6F">
              <w:t xml:space="preserve">qué </w:t>
            </w:r>
            <w:r w:rsidR="00C84E6F" w:rsidRPr="00AE023A">
              <w:t>significa promover el desarrollo de habilidades lingüísticas y el uso de la lengua originaria en la enseñanza de Lengua y Cultura de los Pueblos</w:t>
            </w:r>
            <w:r w:rsidR="00C84E6F" w:rsidRPr="00C84E6F">
              <w:t xml:space="preserve"> Originarios Ancestrales. Explica el rol de</w:t>
            </w:r>
            <w:r w:rsidR="007E4A88">
              <w:t xml:space="preserve"> e</w:t>
            </w:r>
            <w:r w:rsidR="00C84E6F" w:rsidRPr="00C84E6F">
              <w:t>l</w:t>
            </w:r>
            <w:r w:rsidR="007E4A88">
              <w:t>/</w:t>
            </w:r>
            <w:r w:rsidR="00C84E6F" w:rsidRPr="00C84E6F">
              <w:t xml:space="preserve">la docente y </w:t>
            </w:r>
            <w:r w:rsidR="00C84E6F" w:rsidRPr="00C84E6F">
              <w:lastRenderedPageBreak/>
              <w:t>de los</w:t>
            </w:r>
            <w:r w:rsidR="007E4A88">
              <w:t>/</w:t>
            </w:r>
            <w:r w:rsidR="00C84E6F" w:rsidRPr="00C84E6F">
              <w:t xml:space="preserve">as estudiantes en el uso oral y/o escrito de la lengua </w:t>
            </w:r>
            <w:r w:rsidR="00C84E6F" w:rsidRPr="007E4A88">
              <w:t>con propósitos comunicativos</w:t>
            </w:r>
            <w:r w:rsidR="00C84E6F" w:rsidRPr="00C84E6F">
              <w:t xml:space="preserve">, y describe cómo este aspecto es evaluado </w:t>
            </w:r>
            <w:r w:rsidR="007E4A88">
              <w:t xml:space="preserve">en el </w:t>
            </w:r>
            <w:r w:rsidR="00C84E6F" w:rsidRPr="007E4A88">
              <w:t>Portafolio</w:t>
            </w:r>
            <w:r w:rsidR="00C84E6F" w:rsidRPr="00C84E6F">
              <w:t>, entregando orientaciones para distinguir prácticas que favorecen el uso significativo de la lengua de aquellas que se limitan al empleo de palabras o expresiones aisladas.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268AEA5" w:rsidR="00F4242E" w:rsidRDefault="0079390A" w:rsidP="004F1EE2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55C9EDF" w14:textId="3C43E084" w:rsidR="009669A1" w:rsidRDefault="003774BC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8E7DA9">
              <w:rPr>
                <w:rFonts w:ascii="Aptos" w:hAnsi="Aptos"/>
                <w:b/>
                <w:bCs/>
                <w:color w:val="231F20"/>
              </w:rPr>
              <w:t>Tarea 4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F440D">
              <w:rPr>
                <w:rFonts w:ascii="Aptos" w:hAnsi="Aptos"/>
                <w:i/>
                <w:iCs/>
              </w:rPr>
              <w:t>Clase grabada</w:t>
            </w:r>
            <w:r>
              <w:rPr>
                <w:rFonts w:ascii="Aptos" w:hAnsi="Aptos"/>
              </w:rPr>
              <w:t>,</w:t>
            </w:r>
            <w:r w:rsidR="00437515">
              <w:rPr>
                <w:rFonts w:ascii="Aptos" w:hAnsi="Aptos"/>
              </w:rPr>
              <w:t xml:space="preserve"> se relaciona con los siguientes Estándares y </w:t>
            </w:r>
            <w:r>
              <w:rPr>
                <w:rFonts w:ascii="Aptos" w:hAnsi="Aptos"/>
              </w:rPr>
              <w:t>D</w:t>
            </w:r>
            <w:r w:rsidR="00437515">
              <w:rPr>
                <w:rFonts w:ascii="Aptos" w:hAnsi="Aptos"/>
              </w:rPr>
              <w:t>escriptores del MBE 2021:</w:t>
            </w:r>
          </w:p>
          <w:p w14:paraId="40AA2577" w14:textId="7A18C753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b/>
                <w:bCs/>
              </w:rPr>
              <w:t>Estándar 2</w:t>
            </w:r>
            <w:r w:rsidRPr="00FF440D">
              <w:t xml:space="preserve"> Conocimiento disciplinar, didáctico y del currículum escolar </w:t>
            </w:r>
          </w:p>
          <w:p w14:paraId="5A6C12E1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2.1, 2.5 y 2.8 </w:t>
            </w:r>
          </w:p>
          <w:p w14:paraId="7F1D3AF8" w14:textId="2D56720B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t xml:space="preserve"> 3 Planificación de la enseñanza</w:t>
            </w:r>
          </w:p>
          <w:p w14:paraId="15B6C858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3.4 y 3.6 </w:t>
            </w:r>
          </w:p>
          <w:p w14:paraId="20308A53" w14:textId="415862CB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5</w:t>
            </w:r>
            <w:r w:rsidRPr="00FF440D">
              <w:t xml:space="preserve"> Ambiente respetuoso y organizado</w:t>
            </w:r>
          </w:p>
          <w:p w14:paraId="40D2FF06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5.1, 5.2 y 5.3 </w:t>
            </w:r>
          </w:p>
          <w:p w14:paraId="798E51C8" w14:textId="1AEA4D37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6</w:t>
            </w:r>
            <w:r w:rsidRPr="00FF440D">
              <w:t xml:space="preserve"> Desarrollo personal y social</w:t>
            </w:r>
          </w:p>
          <w:p w14:paraId="4DEAA63C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6.2 y 6.4 </w:t>
            </w:r>
          </w:p>
          <w:p w14:paraId="3DF82D34" w14:textId="0058E1F4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7</w:t>
            </w:r>
            <w:r w:rsidRPr="00FF440D">
              <w:t xml:space="preserve"> Estrategias de enseñanza para el logro de aprendizajes profundos</w:t>
            </w:r>
          </w:p>
          <w:p w14:paraId="76D837CF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7.4, 7.7, 7.8, 7.9 y 7.10 </w:t>
            </w:r>
          </w:p>
          <w:p w14:paraId="5FE1F469" w14:textId="54564BC6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8</w:t>
            </w:r>
            <w:r w:rsidRPr="00FF440D">
              <w:t xml:space="preserve"> Estrategias para el desarrollo de habilidades del pensamiento</w:t>
            </w:r>
          </w:p>
          <w:p w14:paraId="5C6C9A1C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8.2, 8.3 y 8.7 </w:t>
            </w:r>
          </w:p>
          <w:p w14:paraId="4D60FF36" w14:textId="42A89058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9</w:t>
            </w:r>
            <w:r w:rsidRPr="00FF440D">
              <w:t xml:space="preserve"> Evaluación y retroalimentación para el aprendizaje</w:t>
            </w:r>
          </w:p>
          <w:p w14:paraId="5AA24569" w14:textId="2A27D27B" w:rsid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</w:t>
            </w:r>
            <w:r w:rsidRPr="00FF440D">
              <w:t xml:space="preserve"> 9.2</w:t>
            </w:r>
          </w:p>
          <w:p w14:paraId="7373D2BA" w14:textId="77777777" w:rsidR="00FF440D" w:rsidRDefault="00FF440D" w:rsidP="00FF440D">
            <w:pPr>
              <w:pStyle w:val="Textoindependiente"/>
              <w:spacing w:line="276" w:lineRule="auto"/>
            </w:pPr>
          </w:p>
          <w:p w14:paraId="171BF835" w14:textId="391945BB" w:rsidR="002B0EDA" w:rsidRDefault="00E54BE9" w:rsidP="00AF3A0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2B0EDA">
              <w:rPr>
                <w:b/>
                <w:bCs/>
              </w:rPr>
              <w:t xml:space="preserve">Rúbricas </w:t>
            </w:r>
            <w:r w:rsidR="00AF3A02" w:rsidRPr="00AF3A02">
              <w:rPr>
                <w:b/>
                <w:bCs/>
              </w:rPr>
              <w:t>Educación Básica</w:t>
            </w:r>
            <w:r w:rsidR="00AF3A02">
              <w:rPr>
                <w:b/>
                <w:bCs/>
              </w:rPr>
              <w:t xml:space="preserve"> </w:t>
            </w:r>
            <w:r w:rsidR="00AF3A02" w:rsidRPr="00AF3A02">
              <w:rPr>
                <w:b/>
                <w:bCs/>
              </w:rPr>
              <w:t>Lengua y Cultura de los Pueblos</w:t>
            </w:r>
            <w:r w:rsidR="00AF3A02">
              <w:rPr>
                <w:b/>
                <w:bCs/>
              </w:rPr>
              <w:t xml:space="preserve"> </w:t>
            </w:r>
            <w:r w:rsidR="00AF3A02" w:rsidRPr="00AF3A02">
              <w:rPr>
                <w:b/>
                <w:bCs/>
              </w:rPr>
              <w:t>Originarios Ancestrales</w:t>
            </w:r>
            <w:r w:rsidR="002B0EDA">
              <w:t>:</w:t>
            </w:r>
          </w:p>
          <w:p w14:paraId="7A1A22DC" w14:textId="1574AB84" w:rsidR="007F4649" w:rsidRPr="000735AB" w:rsidRDefault="00311EA8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0735AB">
              <w:t xml:space="preserve">Indicador </w:t>
            </w:r>
            <w:r w:rsidR="0095665D" w:rsidRPr="0095665D">
              <w:t>Promoción de habilidades lingüísticas y uso de la lengua</w:t>
            </w:r>
          </w:p>
          <w:p w14:paraId="0D199E32" w14:textId="4138653D" w:rsidR="002B0EDA" w:rsidRPr="009612FC" w:rsidRDefault="002B0EDA" w:rsidP="00AF3A02">
            <w:pPr>
              <w:pStyle w:val="Prrafodelista"/>
              <w:ind w:left="811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741C9C" w:rsidRDefault="00417A58" w:rsidP="003774BC">
            <w:pPr>
              <w:spacing w:line="276" w:lineRule="auto"/>
              <w:rPr>
                <w:b/>
              </w:rPr>
            </w:pPr>
            <w:r w:rsidRPr="00741C9C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586A9C94" w:rsidR="00417A58" w:rsidRPr="00741C9C" w:rsidRDefault="00F4242E" w:rsidP="003774BC">
            <w:pPr>
              <w:spacing w:line="276" w:lineRule="auto"/>
            </w:pPr>
            <w:r w:rsidRPr="00741C9C">
              <w:rPr>
                <w:noProof/>
              </w:rPr>
              <w:t>Do</w:t>
            </w:r>
            <w:r w:rsidR="002B0EDA" w:rsidRPr="00741C9C">
              <w:rPr>
                <w:noProof/>
              </w:rPr>
              <w:t>c</w:t>
            </w:r>
            <w:r w:rsidRPr="00741C9C">
              <w:rPr>
                <w:noProof/>
              </w:rPr>
              <w:t xml:space="preserve">entes </w:t>
            </w:r>
            <w:r w:rsidR="007D5CA9" w:rsidRPr="00741C9C">
              <w:rPr>
                <w:noProof/>
              </w:rPr>
              <w:t xml:space="preserve">que se encuentran inscritos </w:t>
            </w:r>
            <w:r w:rsidR="002B0EDA" w:rsidRPr="00741C9C">
              <w:rPr>
                <w:noProof/>
              </w:rPr>
              <w:t>en la agrupaci</w:t>
            </w:r>
            <w:r w:rsidR="00EF6357" w:rsidRPr="00741C9C">
              <w:rPr>
                <w:noProof/>
              </w:rPr>
              <w:t>ó</w:t>
            </w:r>
            <w:r w:rsidR="002B0EDA" w:rsidRPr="00741C9C">
              <w:rPr>
                <w:noProof/>
              </w:rPr>
              <w:t xml:space="preserve">n </w:t>
            </w:r>
            <w:r w:rsidR="00741C9C" w:rsidRPr="00741C9C">
              <w:t>Educación Básica Lengua y Cultura de los Pueblos Originarios Ancestrales</w:t>
            </w:r>
            <w:r w:rsidR="00741C9C" w:rsidRPr="00741C9C">
              <w:rPr>
                <w:noProof/>
              </w:rPr>
              <w:t xml:space="preserve"> </w:t>
            </w:r>
            <w:r w:rsidR="007D5CA9" w:rsidRPr="00741C9C">
              <w:rPr>
                <w:noProof/>
              </w:rPr>
              <w:t xml:space="preserve">y </w:t>
            </w:r>
            <w:r w:rsidR="00EF6357" w:rsidRPr="00741C9C">
              <w:rPr>
                <w:noProof/>
              </w:rPr>
              <w:t xml:space="preserve">que </w:t>
            </w:r>
            <w:r w:rsidR="007D5CA9" w:rsidRPr="00741C9C">
              <w:rPr>
                <w:noProof/>
              </w:rPr>
              <w:t xml:space="preserve">deben </w:t>
            </w:r>
            <w:r w:rsidR="00296404" w:rsidRPr="00741C9C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5649C80E" w:rsidR="00417A58" w:rsidRPr="000D7B25" w:rsidRDefault="002329D6" w:rsidP="003774BC">
            <w:pPr>
              <w:spacing w:line="276" w:lineRule="auto"/>
            </w:pPr>
            <w:r>
              <w:rPr>
                <w:noProof/>
              </w:rPr>
              <w:t xml:space="preserve">Se requieren </w:t>
            </w:r>
            <w:r w:rsidR="002C1990">
              <w:rPr>
                <w:noProof/>
              </w:rPr>
              <w:t>cerca de 1</w:t>
            </w:r>
            <w:r w:rsidR="007E2DE9">
              <w:rPr>
                <w:noProof/>
              </w:rPr>
              <w:t>5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</w:t>
            </w:r>
            <w:r w:rsidR="000E080A">
              <w:rPr>
                <w:noProof/>
              </w:rPr>
              <w:t>comprender las ideas centrales del documento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056B5DDD" w14:textId="21B1BCA5" w:rsidR="00107F50" w:rsidRPr="000D7B25" w:rsidRDefault="00FD709D" w:rsidP="00D34566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437EAE">
              <w:t xml:space="preserve">apoyo </w:t>
            </w:r>
            <w:r w:rsidR="00437EAE" w:rsidRPr="007C4D6B">
              <w:t xml:space="preserve">para </w:t>
            </w:r>
            <w:r w:rsidR="007C4D6B" w:rsidRPr="007C4D6B">
              <w:t xml:space="preserve">comprender </w:t>
            </w:r>
            <w:r w:rsidR="001E07ED" w:rsidRPr="001E07ED">
              <w:t xml:space="preserve">cómo promover el desarrollo de habilidades lingüísticas y el uso significativo de la lengua originaria durante sus clases. El </w:t>
            </w:r>
            <w:r w:rsidR="001E07ED" w:rsidRPr="001E07ED">
              <w:lastRenderedPageBreak/>
              <w:t xml:space="preserve">recurso permite reconocer la importancia de generar oportunidades para que los y las estudiantes se expresen oralmente y/o por escrito con un propósito comunicativo, distinguir prácticas pertinentes de aquellas centradas solo en palabras o expresiones aisladas y orientar su desempeño de acuerdo con lo evaluado en la </w:t>
            </w:r>
            <w:r w:rsidR="00315506">
              <w:t>Tarea 4</w:t>
            </w:r>
            <w:r w:rsidR="001E07ED" w:rsidRPr="001E07ED">
              <w:t xml:space="preserve"> del Portafolio Docente</w:t>
            </w:r>
            <w:r w:rsidR="002B6FB6" w:rsidRPr="002B6FB6">
              <w:t>.</w:t>
            </w:r>
            <w:r w:rsidR="007C4D6B" w:rsidRPr="007C4D6B">
              <w:t xml:space="preserve"> De este modo, el material puede servir como apoyo para comprender mejor lo esperado en </w:t>
            </w:r>
            <w:r w:rsidR="00315506">
              <w:t>la Clase Grabada</w:t>
            </w:r>
            <w:r w:rsidR="007C4D6B" w:rsidRPr="007C4D6B">
              <w:t xml:space="preserve"> y orientar la </w:t>
            </w:r>
            <w:r w:rsidR="00D34566">
              <w:t xml:space="preserve">planificación y ejecución de una clase que permita visualizar su </w:t>
            </w:r>
            <w:r w:rsidR="008674B7">
              <w:t>competencia en este indicador</w:t>
            </w:r>
            <w:r w:rsidR="007C4D6B" w:rsidRPr="007C4D6B">
              <w:t>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D21FD" w14:textId="77777777" w:rsidR="00610B3B" w:rsidRDefault="00610B3B" w:rsidP="005C6EAC">
      <w:pPr>
        <w:spacing w:after="0" w:line="240" w:lineRule="auto"/>
      </w:pPr>
      <w:r>
        <w:separator/>
      </w:r>
    </w:p>
  </w:endnote>
  <w:endnote w:type="continuationSeparator" w:id="0">
    <w:p w14:paraId="7A1DE13F" w14:textId="77777777" w:rsidR="00610B3B" w:rsidRDefault="00610B3B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59D5A" w14:textId="77777777" w:rsidR="00610B3B" w:rsidRDefault="00610B3B" w:rsidP="005C6EAC">
      <w:pPr>
        <w:spacing w:after="0" w:line="240" w:lineRule="auto"/>
      </w:pPr>
      <w:r>
        <w:separator/>
      </w:r>
    </w:p>
  </w:footnote>
  <w:footnote w:type="continuationSeparator" w:id="0">
    <w:p w14:paraId="1B3C50BC" w14:textId="77777777" w:rsidR="00610B3B" w:rsidRDefault="00610B3B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F3629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FB8173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D3A6D6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77E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1508A3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324C07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F5DCC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9189F8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3C94A91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2D4CBC"/>
    <w:multiLevelType w:val="hybridMultilevel"/>
    <w:tmpl w:val="210E5C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EF4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1" w15:restartNumberingAfterBreak="0">
    <w:nsid w:val="65CF772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3"/>
  </w:num>
  <w:num w:numId="2" w16cid:durableId="23294170">
    <w:abstractNumId w:val="3"/>
  </w:num>
  <w:num w:numId="3" w16cid:durableId="1666283928">
    <w:abstractNumId w:val="3"/>
  </w:num>
  <w:num w:numId="4" w16cid:durableId="308941668">
    <w:abstractNumId w:val="22"/>
  </w:num>
  <w:num w:numId="5" w16cid:durableId="1705013624">
    <w:abstractNumId w:val="9"/>
  </w:num>
  <w:num w:numId="6" w16cid:durableId="2052922563">
    <w:abstractNumId w:val="8"/>
  </w:num>
  <w:num w:numId="7" w16cid:durableId="459112187">
    <w:abstractNumId w:val="10"/>
  </w:num>
  <w:num w:numId="8" w16cid:durableId="403991105">
    <w:abstractNumId w:val="4"/>
  </w:num>
  <w:num w:numId="9" w16cid:durableId="824903201">
    <w:abstractNumId w:val="17"/>
  </w:num>
  <w:num w:numId="10" w16cid:durableId="1674256023">
    <w:abstractNumId w:val="15"/>
  </w:num>
  <w:num w:numId="11" w16cid:durableId="77137361">
    <w:abstractNumId w:val="18"/>
  </w:num>
  <w:num w:numId="12" w16cid:durableId="537745554">
    <w:abstractNumId w:val="13"/>
  </w:num>
  <w:num w:numId="13" w16cid:durableId="1574730248">
    <w:abstractNumId w:val="20"/>
  </w:num>
  <w:num w:numId="14" w16cid:durableId="1867982773">
    <w:abstractNumId w:val="23"/>
  </w:num>
  <w:num w:numId="15" w16cid:durableId="1360009986">
    <w:abstractNumId w:val="5"/>
  </w:num>
  <w:num w:numId="16" w16cid:durableId="914783305">
    <w:abstractNumId w:val="16"/>
  </w:num>
  <w:num w:numId="17" w16cid:durableId="1432630094">
    <w:abstractNumId w:val="19"/>
  </w:num>
  <w:num w:numId="18" w16cid:durableId="18506282">
    <w:abstractNumId w:val="7"/>
  </w:num>
  <w:num w:numId="19" w16cid:durableId="712927988">
    <w:abstractNumId w:val="1"/>
  </w:num>
  <w:num w:numId="20" w16cid:durableId="133565907">
    <w:abstractNumId w:val="0"/>
  </w:num>
  <w:num w:numId="21" w16cid:durableId="112293707">
    <w:abstractNumId w:val="14"/>
  </w:num>
  <w:num w:numId="22" w16cid:durableId="1458142706">
    <w:abstractNumId w:val="6"/>
  </w:num>
  <w:num w:numId="23" w16cid:durableId="98648551">
    <w:abstractNumId w:val="21"/>
  </w:num>
  <w:num w:numId="24" w16cid:durableId="1994328042">
    <w:abstractNumId w:val="12"/>
  </w:num>
  <w:num w:numId="25" w16cid:durableId="966424989">
    <w:abstractNumId w:val="11"/>
  </w:num>
  <w:num w:numId="26" w16cid:durableId="1524590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17F2C"/>
    <w:rsid w:val="00020C9D"/>
    <w:rsid w:val="000239C5"/>
    <w:rsid w:val="00025AA3"/>
    <w:rsid w:val="00032891"/>
    <w:rsid w:val="00034661"/>
    <w:rsid w:val="000377FD"/>
    <w:rsid w:val="00047D46"/>
    <w:rsid w:val="0005462B"/>
    <w:rsid w:val="00055571"/>
    <w:rsid w:val="000735AB"/>
    <w:rsid w:val="0009624C"/>
    <w:rsid w:val="000C5D00"/>
    <w:rsid w:val="000D3E35"/>
    <w:rsid w:val="000D442A"/>
    <w:rsid w:val="000D7B25"/>
    <w:rsid w:val="000E080A"/>
    <w:rsid w:val="000E10AF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492D"/>
    <w:rsid w:val="00145612"/>
    <w:rsid w:val="00153D82"/>
    <w:rsid w:val="001546B6"/>
    <w:rsid w:val="0016387C"/>
    <w:rsid w:val="00164EDB"/>
    <w:rsid w:val="00175CC3"/>
    <w:rsid w:val="001768EA"/>
    <w:rsid w:val="0018081C"/>
    <w:rsid w:val="001915DB"/>
    <w:rsid w:val="001A3561"/>
    <w:rsid w:val="001A56D0"/>
    <w:rsid w:val="001C63CD"/>
    <w:rsid w:val="001D0B58"/>
    <w:rsid w:val="001D2E42"/>
    <w:rsid w:val="001E07ED"/>
    <w:rsid w:val="001E1C06"/>
    <w:rsid w:val="001E5B4A"/>
    <w:rsid w:val="001E7627"/>
    <w:rsid w:val="001F6CFE"/>
    <w:rsid w:val="002002B7"/>
    <w:rsid w:val="00207031"/>
    <w:rsid w:val="0021551B"/>
    <w:rsid w:val="00223DEC"/>
    <w:rsid w:val="00227164"/>
    <w:rsid w:val="002272BE"/>
    <w:rsid w:val="002329D6"/>
    <w:rsid w:val="002342C6"/>
    <w:rsid w:val="002365D0"/>
    <w:rsid w:val="002403B6"/>
    <w:rsid w:val="00244BB6"/>
    <w:rsid w:val="00247479"/>
    <w:rsid w:val="00260D70"/>
    <w:rsid w:val="0026115C"/>
    <w:rsid w:val="002658F4"/>
    <w:rsid w:val="00291A64"/>
    <w:rsid w:val="00295429"/>
    <w:rsid w:val="00296404"/>
    <w:rsid w:val="002A160E"/>
    <w:rsid w:val="002A1AF8"/>
    <w:rsid w:val="002A41ED"/>
    <w:rsid w:val="002B0EDA"/>
    <w:rsid w:val="002B2107"/>
    <w:rsid w:val="002B6FB6"/>
    <w:rsid w:val="002C0705"/>
    <w:rsid w:val="002C1990"/>
    <w:rsid w:val="002D0095"/>
    <w:rsid w:val="002E088E"/>
    <w:rsid w:val="002E6969"/>
    <w:rsid w:val="002F43C4"/>
    <w:rsid w:val="002F6F30"/>
    <w:rsid w:val="003006C7"/>
    <w:rsid w:val="003014DE"/>
    <w:rsid w:val="00311EA8"/>
    <w:rsid w:val="00315506"/>
    <w:rsid w:val="003162BE"/>
    <w:rsid w:val="0031754F"/>
    <w:rsid w:val="00332ACD"/>
    <w:rsid w:val="003359D6"/>
    <w:rsid w:val="00350273"/>
    <w:rsid w:val="00360987"/>
    <w:rsid w:val="00374A2C"/>
    <w:rsid w:val="003774BC"/>
    <w:rsid w:val="00384BE3"/>
    <w:rsid w:val="00384D59"/>
    <w:rsid w:val="00392C94"/>
    <w:rsid w:val="00395C02"/>
    <w:rsid w:val="003A7268"/>
    <w:rsid w:val="003A7325"/>
    <w:rsid w:val="003B50AB"/>
    <w:rsid w:val="003C79B0"/>
    <w:rsid w:val="003F0DD2"/>
    <w:rsid w:val="003F76E5"/>
    <w:rsid w:val="00405001"/>
    <w:rsid w:val="004136EB"/>
    <w:rsid w:val="00417A58"/>
    <w:rsid w:val="00436B4E"/>
    <w:rsid w:val="00437515"/>
    <w:rsid w:val="00437EAE"/>
    <w:rsid w:val="004411BA"/>
    <w:rsid w:val="00456893"/>
    <w:rsid w:val="00464283"/>
    <w:rsid w:val="00481059"/>
    <w:rsid w:val="00486841"/>
    <w:rsid w:val="00494B49"/>
    <w:rsid w:val="004A704E"/>
    <w:rsid w:val="004A7378"/>
    <w:rsid w:val="004B54B6"/>
    <w:rsid w:val="004C747C"/>
    <w:rsid w:val="004D43DA"/>
    <w:rsid w:val="004D6B6F"/>
    <w:rsid w:val="004E360B"/>
    <w:rsid w:val="004E4371"/>
    <w:rsid w:val="004E5326"/>
    <w:rsid w:val="004F1EE2"/>
    <w:rsid w:val="004F62C5"/>
    <w:rsid w:val="00511FAE"/>
    <w:rsid w:val="005161E2"/>
    <w:rsid w:val="00526ED7"/>
    <w:rsid w:val="00527CF4"/>
    <w:rsid w:val="005309F4"/>
    <w:rsid w:val="00535086"/>
    <w:rsid w:val="00541B5E"/>
    <w:rsid w:val="005424C2"/>
    <w:rsid w:val="005442FE"/>
    <w:rsid w:val="00555F7E"/>
    <w:rsid w:val="00557AB3"/>
    <w:rsid w:val="00560268"/>
    <w:rsid w:val="00563203"/>
    <w:rsid w:val="00565564"/>
    <w:rsid w:val="00566409"/>
    <w:rsid w:val="00575A49"/>
    <w:rsid w:val="00582D95"/>
    <w:rsid w:val="00585DA7"/>
    <w:rsid w:val="005939AA"/>
    <w:rsid w:val="005947F6"/>
    <w:rsid w:val="00594885"/>
    <w:rsid w:val="005A21A6"/>
    <w:rsid w:val="005B1451"/>
    <w:rsid w:val="005B1894"/>
    <w:rsid w:val="005B406F"/>
    <w:rsid w:val="005B4E62"/>
    <w:rsid w:val="005B57DF"/>
    <w:rsid w:val="005C09E6"/>
    <w:rsid w:val="005C0C25"/>
    <w:rsid w:val="005C6EAC"/>
    <w:rsid w:val="005C7BCD"/>
    <w:rsid w:val="005D40DC"/>
    <w:rsid w:val="005D580F"/>
    <w:rsid w:val="005D792E"/>
    <w:rsid w:val="005E370E"/>
    <w:rsid w:val="005E6D5C"/>
    <w:rsid w:val="005E71EF"/>
    <w:rsid w:val="005F1C54"/>
    <w:rsid w:val="0060300E"/>
    <w:rsid w:val="0060539B"/>
    <w:rsid w:val="00610B3B"/>
    <w:rsid w:val="00614617"/>
    <w:rsid w:val="00623EE1"/>
    <w:rsid w:val="006336F0"/>
    <w:rsid w:val="00643461"/>
    <w:rsid w:val="006502CA"/>
    <w:rsid w:val="00650683"/>
    <w:rsid w:val="006630EA"/>
    <w:rsid w:val="00692926"/>
    <w:rsid w:val="006A1B45"/>
    <w:rsid w:val="006A3D56"/>
    <w:rsid w:val="006A3FDD"/>
    <w:rsid w:val="006C0316"/>
    <w:rsid w:val="006C0985"/>
    <w:rsid w:val="006C7EE1"/>
    <w:rsid w:val="006D2E21"/>
    <w:rsid w:val="006D3C43"/>
    <w:rsid w:val="006E1EA0"/>
    <w:rsid w:val="006E5CCE"/>
    <w:rsid w:val="006E7442"/>
    <w:rsid w:val="006E7EB9"/>
    <w:rsid w:val="00702780"/>
    <w:rsid w:val="007107C8"/>
    <w:rsid w:val="007112D9"/>
    <w:rsid w:val="00715037"/>
    <w:rsid w:val="007156AC"/>
    <w:rsid w:val="00727D14"/>
    <w:rsid w:val="0074189D"/>
    <w:rsid w:val="00741C9C"/>
    <w:rsid w:val="0075448D"/>
    <w:rsid w:val="007547A6"/>
    <w:rsid w:val="007562C1"/>
    <w:rsid w:val="007575DF"/>
    <w:rsid w:val="00770144"/>
    <w:rsid w:val="007879C3"/>
    <w:rsid w:val="0079390A"/>
    <w:rsid w:val="007A2AE6"/>
    <w:rsid w:val="007C4D6B"/>
    <w:rsid w:val="007C7DD8"/>
    <w:rsid w:val="007D2366"/>
    <w:rsid w:val="007D575F"/>
    <w:rsid w:val="007D5CA9"/>
    <w:rsid w:val="007E0709"/>
    <w:rsid w:val="007E2DE9"/>
    <w:rsid w:val="007E4A88"/>
    <w:rsid w:val="007F4649"/>
    <w:rsid w:val="007F5422"/>
    <w:rsid w:val="00801C85"/>
    <w:rsid w:val="00810DF6"/>
    <w:rsid w:val="00812BF6"/>
    <w:rsid w:val="00814137"/>
    <w:rsid w:val="00814256"/>
    <w:rsid w:val="00816840"/>
    <w:rsid w:val="008329B1"/>
    <w:rsid w:val="0083577E"/>
    <w:rsid w:val="00842DED"/>
    <w:rsid w:val="0084505E"/>
    <w:rsid w:val="00846533"/>
    <w:rsid w:val="008524BB"/>
    <w:rsid w:val="00864F2C"/>
    <w:rsid w:val="00865CE7"/>
    <w:rsid w:val="00866B4A"/>
    <w:rsid w:val="008674B7"/>
    <w:rsid w:val="00880B7E"/>
    <w:rsid w:val="0088288E"/>
    <w:rsid w:val="008839E2"/>
    <w:rsid w:val="00883ABD"/>
    <w:rsid w:val="00885F84"/>
    <w:rsid w:val="00890FEF"/>
    <w:rsid w:val="00896C47"/>
    <w:rsid w:val="008973F8"/>
    <w:rsid w:val="008A3B5F"/>
    <w:rsid w:val="008A5855"/>
    <w:rsid w:val="008A649C"/>
    <w:rsid w:val="008B6526"/>
    <w:rsid w:val="008C71FE"/>
    <w:rsid w:val="008D4D73"/>
    <w:rsid w:val="008E53E5"/>
    <w:rsid w:val="008E7DA9"/>
    <w:rsid w:val="008F05B0"/>
    <w:rsid w:val="008F5351"/>
    <w:rsid w:val="00930509"/>
    <w:rsid w:val="009337A8"/>
    <w:rsid w:val="00934172"/>
    <w:rsid w:val="009439B6"/>
    <w:rsid w:val="00944637"/>
    <w:rsid w:val="00945B5A"/>
    <w:rsid w:val="00950777"/>
    <w:rsid w:val="0095555A"/>
    <w:rsid w:val="00955C2C"/>
    <w:rsid w:val="0095665D"/>
    <w:rsid w:val="009612FC"/>
    <w:rsid w:val="009669A1"/>
    <w:rsid w:val="00972FD7"/>
    <w:rsid w:val="00975005"/>
    <w:rsid w:val="00980C3D"/>
    <w:rsid w:val="00980F0A"/>
    <w:rsid w:val="009870EC"/>
    <w:rsid w:val="009B14BF"/>
    <w:rsid w:val="009C07A1"/>
    <w:rsid w:val="009D0B6C"/>
    <w:rsid w:val="009D651E"/>
    <w:rsid w:val="009F4F56"/>
    <w:rsid w:val="009F724B"/>
    <w:rsid w:val="00A15AB4"/>
    <w:rsid w:val="00A2519F"/>
    <w:rsid w:val="00A25450"/>
    <w:rsid w:val="00A3334F"/>
    <w:rsid w:val="00A37555"/>
    <w:rsid w:val="00A40DC5"/>
    <w:rsid w:val="00A4156C"/>
    <w:rsid w:val="00A523DA"/>
    <w:rsid w:val="00A54B8C"/>
    <w:rsid w:val="00A67D3A"/>
    <w:rsid w:val="00A67EDD"/>
    <w:rsid w:val="00A70206"/>
    <w:rsid w:val="00A735A0"/>
    <w:rsid w:val="00A7371E"/>
    <w:rsid w:val="00A829C9"/>
    <w:rsid w:val="00AB108B"/>
    <w:rsid w:val="00AB2BC1"/>
    <w:rsid w:val="00AD4AD0"/>
    <w:rsid w:val="00AD72DA"/>
    <w:rsid w:val="00AD7ABF"/>
    <w:rsid w:val="00AE023A"/>
    <w:rsid w:val="00AE0E99"/>
    <w:rsid w:val="00AE5242"/>
    <w:rsid w:val="00AF247E"/>
    <w:rsid w:val="00AF3A02"/>
    <w:rsid w:val="00B0186C"/>
    <w:rsid w:val="00B02B6C"/>
    <w:rsid w:val="00B06BBB"/>
    <w:rsid w:val="00B238E5"/>
    <w:rsid w:val="00B30F9D"/>
    <w:rsid w:val="00B34E6E"/>
    <w:rsid w:val="00B554CB"/>
    <w:rsid w:val="00B65C86"/>
    <w:rsid w:val="00B70263"/>
    <w:rsid w:val="00B70985"/>
    <w:rsid w:val="00B74C01"/>
    <w:rsid w:val="00BA34EA"/>
    <w:rsid w:val="00BA67F2"/>
    <w:rsid w:val="00BA7072"/>
    <w:rsid w:val="00BB4702"/>
    <w:rsid w:val="00BB6C90"/>
    <w:rsid w:val="00BC2636"/>
    <w:rsid w:val="00BC3B1E"/>
    <w:rsid w:val="00BC5BAD"/>
    <w:rsid w:val="00BD30B1"/>
    <w:rsid w:val="00BD47CC"/>
    <w:rsid w:val="00BD6335"/>
    <w:rsid w:val="00BE396C"/>
    <w:rsid w:val="00BE5D7E"/>
    <w:rsid w:val="00BF1B34"/>
    <w:rsid w:val="00C01A63"/>
    <w:rsid w:val="00C10138"/>
    <w:rsid w:val="00C20318"/>
    <w:rsid w:val="00C32B93"/>
    <w:rsid w:val="00C35AB8"/>
    <w:rsid w:val="00C364FF"/>
    <w:rsid w:val="00C44B93"/>
    <w:rsid w:val="00C706CD"/>
    <w:rsid w:val="00C72688"/>
    <w:rsid w:val="00C72C91"/>
    <w:rsid w:val="00C73A5E"/>
    <w:rsid w:val="00C8007F"/>
    <w:rsid w:val="00C84E6F"/>
    <w:rsid w:val="00C87576"/>
    <w:rsid w:val="00C949BD"/>
    <w:rsid w:val="00C95B48"/>
    <w:rsid w:val="00CA2FF8"/>
    <w:rsid w:val="00CC6DA1"/>
    <w:rsid w:val="00CD0553"/>
    <w:rsid w:val="00CD461A"/>
    <w:rsid w:val="00CE0779"/>
    <w:rsid w:val="00CE2A9D"/>
    <w:rsid w:val="00CE3EE3"/>
    <w:rsid w:val="00CF0429"/>
    <w:rsid w:val="00CF4253"/>
    <w:rsid w:val="00CF5C32"/>
    <w:rsid w:val="00D00BFD"/>
    <w:rsid w:val="00D12271"/>
    <w:rsid w:val="00D23C0F"/>
    <w:rsid w:val="00D34566"/>
    <w:rsid w:val="00D366F7"/>
    <w:rsid w:val="00D40005"/>
    <w:rsid w:val="00D50496"/>
    <w:rsid w:val="00D523F4"/>
    <w:rsid w:val="00D54485"/>
    <w:rsid w:val="00D619F6"/>
    <w:rsid w:val="00D73BE0"/>
    <w:rsid w:val="00D77F63"/>
    <w:rsid w:val="00D861D6"/>
    <w:rsid w:val="00D91040"/>
    <w:rsid w:val="00D91671"/>
    <w:rsid w:val="00D91966"/>
    <w:rsid w:val="00D91DC3"/>
    <w:rsid w:val="00D925C6"/>
    <w:rsid w:val="00D94042"/>
    <w:rsid w:val="00DB0C9B"/>
    <w:rsid w:val="00DB3C9C"/>
    <w:rsid w:val="00DB62C5"/>
    <w:rsid w:val="00DB73F6"/>
    <w:rsid w:val="00DD04AE"/>
    <w:rsid w:val="00DD16D2"/>
    <w:rsid w:val="00DD2C8D"/>
    <w:rsid w:val="00DF5871"/>
    <w:rsid w:val="00E02D1D"/>
    <w:rsid w:val="00E05274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360"/>
    <w:rsid w:val="00E96978"/>
    <w:rsid w:val="00EA3D18"/>
    <w:rsid w:val="00EB1F96"/>
    <w:rsid w:val="00EB73E9"/>
    <w:rsid w:val="00EC1195"/>
    <w:rsid w:val="00EE0C27"/>
    <w:rsid w:val="00EE17B9"/>
    <w:rsid w:val="00EE363F"/>
    <w:rsid w:val="00EE5A14"/>
    <w:rsid w:val="00EF2359"/>
    <w:rsid w:val="00EF3C3B"/>
    <w:rsid w:val="00EF52D6"/>
    <w:rsid w:val="00EF6357"/>
    <w:rsid w:val="00EF6AA0"/>
    <w:rsid w:val="00EF6F8A"/>
    <w:rsid w:val="00F05EC4"/>
    <w:rsid w:val="00F418E3"/>
    <w:rsid w:val="00F4242A"/>
    <w:rsid w:val="00F4242E"/>
    <w:rsid w:val="00F430B8"/>
    <w:rsid w:val="00F545E8"/>
    <w:rsid w:val="00F6622B"/>
    <w:rsid w:val="00F666C8"/>
    <w:rsid w:val="00F9428D"/>
    <w:rsid w:val="00FA43D1"/>
    <w:rsid w:val="00FB1ECF"/>
    <w:rsid w:val="00FC19A7"/>
    <w:rsid w:val="00FD0103"/>
    <w:rsid w:val="00FD709D"/>
    <w:rsid w:val="00FE0AEF"/>
    <w:rsid w:val="00FF0D53"/>
    <w:rsid w:val="00FF1EEF"/>
    <w:rsid w:val="00FF3AAA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3A7325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FDAAABC363946A6FF66B021FC80A1" ma:contentTypeVersion="12" ma:contentTypeDescription="Create a new document." ma:contentTypeScope="" ma:versionID="e1033524598fd62084fb4f49997d37eb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e621a6f3d863b171135fe16fa302802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2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F1AA4E-61BA-4052-B373-86D85EC2E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aef81-0dda-4d61-a572-2392b12f4b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677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20</cp:revision>
  <dcterms:created xsi:type="dcterms:W3CDTF">2026-09-24T14:26:00Z</dcterms:created>
  <dcterms:modified xsi:type="dcterms:W3CDTF">2026-09-24T14:56:00Z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